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E252" w14:textId="77777777" w:rsidR="002A2083" w:rsidRDefault="002A2083" w:rsidP="002A2083">
      <w:pPr>
        <w:pStyle w:val="a3"/>
        <w:ind w:left="0" w:right="-516"/>
        <w:rPr>
          <w:rFonts w:hint="eastAsia"/>
          <w:sz w:val="21"/>
        </w:rPr>
      </w:pPr>
      <w:r>
        <w:rPr>
          <w:sz w:val="21"/>
        </w:rPr>
        <w:t>1.</w:t>
      </w:r>
      <w:proofErr w:type="gramStart"/>
      <w:r>
        <w:rPr>
          <w:rFonts w:hint="eastAsia"/>
          <w:sz w:val="21"/>
        </w:rPr>
        <w:t>规格</w:t>
      </w:r>
      <w:r>
        <w:rPr>
          <w:rFonts w:hint="eastAsia"/>
          <w:sz w:val="21"/>
        </w:rPr>
        <w:t xml:space="preserve">  SPECIFICATION</w:t>
      </w:r>
      <w:proofErr w:type="gramEnd"/>
    </w:p>
    <w:p w14:paraId="1C5E305E" w14:textId="77777777" w:rsidR="002A2083" w:rsidRDefault="002A2083" w:rsidP="002A2083">
      <w:pPr>
        <w:pStyle w:val="a3"/>
        <w:numPr>
          <w:ilvl w:val="1"/>
          <w:numId w:val="1"/>
        </w:numPr>
        <w:ind w:right="-516" w:hanging="330"/>
        <w:rPr>
          <w:rFonts w:hint="eastAsia"/>
          <w:sz w:val="21"/>
        </w:rPr>
      </w:pPr>
      <w:r>
        <w:rPr>
          <w:rFonts w:hint="eastAsia"/>
          <w:sz w:val="21"/>
        </w:rPr>
        <w:t>压缩机要项</w:t>
      </w:r>
      <w:r>
        <w:rPr>
          <w:rFonts w:hint="eastAsia"/>
          <w:sz w:val="21"/>
        </w:rPr>
        <w:t xml:space="preserve"> PRINCIPAL ITEMS OF COMPRESSOR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4305"/>
        <w:gridCol w:w="13"/>
        <w:gridCol w:w="1982"/>
      </w:tblGrid>
      <w:tr w:rsidR="002A2083" w14:paraId="0B96FC9E" w14:textId="77777777" w:rsidTr="00E577F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780" w:type="dxa"/>
            <w:vAlign w:val="center"/>
          </w:tcPr>
          <w:p w14:paraId="6472520D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空调机的型式</w:t>
            </w:r>
          </w:p>
          <w:p w14:paraId="10C296A4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AIR CONDITIONER TYPE</w:t>
            </w:r>
          </w:p>
        </w:tc>
        <w:tc>
          <w:tcPr>
            <w:tcW w:w="6300" w:type="dxa"/>
            <w:gridSpan w:val="3"/>
            <w:vAlign w:val="center"/>
          </w:tcPr>
          <w:p w14:paraId="1419C3DC" w14:textId="77777777" w:rsidR="002A2083" w:rsidRDefault="002A2083" w:rsidP="00E577F6">
            <w:pPr>
              <w:pStyle w:val="a3"/>
              <w:ind w:left="0" w:right="-108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冷暖兼用型空调机</w:t>
            </w:r>
          </w:p>
          <w:p w14:paraId="3B7B7DD4" w14:textId="77777777" w:rsidR="002A2083" w:rsidRDefault="002A2083" w:rsidP="00E577F6">
            <w:pPr>
              <w:pStyle w:val="a3"/>
              <w:ind w:left="0" w:right="-108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COOLING </w:t>
            </w:r>
            <w:r>
              <w:rPr>
                <w:rFonts w:hint="eastAsia"/>
                <w:sz w:val="21"/>
              </w:rPr>
              <w:t>＆</w:t>
            </w:r>
            <w:r>
              <w:rPr>
                <w:rFonts w:hint="eastAsia"/>
                <w:sz w:val="21"/>
              </w:rPr>
              <w:t xml:space="preserve"> HEATING</w:t>
            </w:r>
          </w:p>
        </w:tc>
      </w:tr>
      <w:tr w:rsidR="002A2083" w14:paraId="07E79A88" w14:textId="77777777" w:rsidTr="00E577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780" w:type="dxa"/>
            <w:vAlign w:val="center"/>
          </w:tcPr>
          <w:p w14:paraId="3A6601A1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压缩机的型式</w:t>
            </w:r>
          </w:p>
          <w:p w14:paraId="76595B38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COMPRESSOR TYPE</w:t>
            </w:r>
          </w:p>
        </w:tc>
        <w:tc>
          <w:tcPr>
            <w:tcW w:w="6300" w:type="dxa"/>
            <w:gridSpan w:val="3"/>
            <w:vAlign w:val="center"/>
          </w:tcPr>
          <w:p w14:paraId="5D0D7C76" w14:textId="77777777" w:rsidR="002A2083" w:rsidRDefault="002A2083" w:rsidP="00E577F6">
            <w:pPr>
              <w:pStyle w:val="a3"/>
              <w:ind w:left="0" w:right="-108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全封闭型电动压缩机</w:t>
            </w:r>
          </w:p>
          <w:p w14:paraId="696CA44A" w14:textId="77777777" w:rsidR="002A2083" w:rsidRDefault="002A2083" w:rsidP="00E577F6">
            <w:pPr>
              <w:pStyle w:val="a3"/>
              <w:ind w:left="0" w:right="-108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HERMETIC MOTOR COMPRESSOR</w:t>
            </w:r>
          </w:p>
        </w:tc>
      </w:tr>
      <w:tr w:rsidR="002A2083" w14:paraId="0F32E930" w14:textId="77777777" w:rsidTr="00E577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780" w:type="dxa"/>
            <w:vAlign w:val="center"/>
          </w:tcPr>
          <w:p w14:paraId="5B1FF93E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压缩机方式</w:t>
            </w:r>
          </w:p>
          <w:p w14:paraId="74A9B54F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COMPRESSION TYPE</w:t>
            </w:r>
          </w:p>
        </w:tc>
        <w:tc>
          <w:tcPr>
            <w:tcW w:w="6300" w:type="dxa"/>
            <w:gridSpan w:val="3"/>
            <w:vAlign w:val="center"/>
          </w:tcPr>
          <w:p w14:paraId="2D9D8638" w14:textId="77777777" w:rsidR="002A2083" w:rsidRDefault="002A2083" w:rsidP="00E577F6">
            <w:pPr>
              <w:pStyle w:val="a3"/>
              <w:ind w:left="0" w:right="-51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旋转式</w:t>
            </w:r>
            <w:r>
              <w:rPr>
                <w:rFonts w:hint="eastAsia"/>
                <w:sz w:val="21"/>
              </w:rPr>
              <w:t xml:space="preserve">         ROTARY</w:t>
            </w:r>
          </w:p>
        </w:tc>
      </w:tr>
      <w:tr w:rsidR="002A2083" w14:paraId="022C6350" w14:textId="77777777" w:rsidTr="00E577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780" w:type="dxa"/>
            <w:vAlign w:val="center"/>
          </w:tcPr>
          <w:p w14:paraId="2F289DEC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通过的安全认证</w:t>
            </w:r>
          </w:p>
          <w:p w14:paraId="443F2526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Safety Approval</w:t>
            </w:r>
          </w:p>
        </w:tc>
        <w:tc>
          <w:tcPr>
            <w:tcW w:w="6300" w:type="dxa"/>
            <w:gridSpan w:val="3"/>
            <w:vAlign w:val="center"/>
          </w:tcPr>
          <w:p w14:paraId="45810868" w14:textId="77777777" w:rsidR="002A2083" w:rsidRDefault="002A2083" w:rsidP="00E577F6">
            <w:pPr>
              <w:pStyle w:val="a3"/>
              <w:ind w:left="0" w:right="-108"/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noProof/>
                <w:color w:val="800000"/>
                <w:sz w:val="24"/>
              </w:rPr>
              <w:t>TUV</w:t>
            </w:r>
          </w:p>
        </w:tc>
      </w:tr>
      <w:tr w:rsidR="002A2083" w14:paraId="340D2057" w14:textId="77777777" w:rsidTr="00E577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780" w:type="dxa"/>
            <w:vAlign w:val="center"/>
          </w:tcPr>
          <w:p w14:paraId="7BEAAC41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使用冷媒</w:t>
            </w:r>
            <w:r>
              <w:rPr>
                <w:rFonts w:hint="eastAsia"/>
                <w:sz w:val="21"/>
              </w:rPr>
              <w:t xml:space="preserve"> REFRIGERANT</w:t>
            </w:r>
          </w:p>
        </w:tc>
        <w:tc>
          <w:tcPr>
            <w:tcW w:w="6300" w:type="dxa"/>
            <w:gridSpan w:val="3"/>
            <w:vAlign w:val="center"/>
          </w:tcPr>
          <w:p w14:paraId="74DF42A8" w14:textId="77777777" w:rsidR="002A2083" w:rsidRDefault="002A2083" w:rsidP="00E577F6">
            <w:pPr>
              <w:pStyle w:val="a3"/>
              <w:ind w:left="0" w:right="-108"/>
              <w:jc w:val="center"/>
              <w:rPr>
                <w:b/>
                <w:color w:val="800000"/>
                <w:sz w:val="24"/>
              </w:rPr>
            </w:pPr>
            <w:r>
              <w:rPr>
                <w:rFonts w:hint="eastAsia"/>
                <w:b/>
                <w:color w:val="800000"/>
                <w:sz w:val="24"/>
              </w:rPr>
              <w:t>R410A</w:t>
            </w:r>
          </w:p>
        </w:tc>
      </w:tr>
      <w:tr w:rsidR="002A2083" w14:paraId="30DF24AE" w14:textId="77777777" w:rsidTr="00E577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780" w:type="dxa"/>
            <w:vAlign w:val="center"/>
          </w:tcPr>
          <w:p w14:paraId="769E8670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润滑油名</w:t>
            </w:r>
            <w:r>
              <w:rPr>
                <w:sz w:val="21"/>
              </w:rPr>
              <w:t>·</w:t>
            </w:r>
            <w:r>
              <w:rPr>
                <w:rFonts w:hint="eastAsia"/>
                <w:sz w:val="21"/>
              </w:rPr>
              <w:t>油量</w:t>
            </w:r>
          </w:p>
          <w:p w14:paraId="3A9878EA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OIL</w:t>
            </w:r>
            <w:r>
              <w:rPr>
                <w:sz w:val="21"/>
              </w:rPr>
              <w:t>·</w:t>
            </w:r>
            <w:r>
              <w:rPr>
                <w:rFonts w:hint="eastAsia"/>
                <w:sz w:val="21"/>
              </w:rPr>
              <w:t>OIL CHARGE</w:t>
            </w:r>
          </w:p>
        </w:tc>
        <w:tc>
          <w:tcPr>
            <w:tcW w:w="6300" w:type="dxa"/>
            <w:gridSpan w:val="3"/>
            <w:vAlign w:val="center"/>
          </w:tcPr>
          <w:p w14:paraId="06637729" w14:textId="77777777" w:rsidR="002A2083" w:rsidRDefault="002A2083" w:rsidP="00E577F6">
            <w:pPr>
              <w:pStyle w:val="a3"/>
              <w:ind w:left="0" w:right="-108"/>
              <w:rPr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 xml:space="preserve">                </w:t>
            </w:r>
            <w:r>
              <w:rPr>
                <w:b/>
                <w:noProof/>
                <w:color w:val="800000"/>
                <w:sz w:val="24"/>
              </w:rPr>
              <w:t>ESTER OIL VG</w:t>
            </w:r>
            <w:proofErr w:type="gramStart"/>
            <w:r>
              <w:rPr>
                <w:b/>
                <w:noProof/>
                <w:color w:val="800000"/>
                <w:sz w:val="24"/>
              </w:rPr>
              <w:t>74</w:t>
            </w:r>
            <w:r>
              <w:rPr>
                <w:rFonts w:hint="eastAsia"/>
                <w:b/>
                <w:color w:val="800000"/>
                <w:sz w:val="24"/>
              </w:rPr>
              <w:t xml:space="preserve">  </w:t>
            </w:r>
            <w:r>
              <w:rPr>
                <w:b/>
                <w:color w:val="800000"/>
                <w:sz w:val="24"/>
              </w:rPr>
              <w:t>·</w:t>
            </w:r>
            <w:proofErr w:type="gramEnd"/>
            <w:r>
              <w:rPr>
                <w:rFonts w:hint="eastAsia"/>
                <w:b/>
                <w:color w:val="800000"/>
                <w:sz w:val="24"/>
              </w:rPr>
              <w:t xml:space="preserve">  </w:t>
            </w:r>
            <w:r>
              <w:rPr>
                <w:b/>
                <w:noProof/>
                <w:color w:val="800000"/>
                <w:sz w:val="24"/>
              </w:rPr>
              <w:t>1100</w:t>
            </w:r>
            <w:r>
              <w:rPr>
                <w:sz w:val="18"/>
              </w:rPr>
              <w:t xml:space="preserve">  </w:t>
            </w:r>
            <w:r>
              <w:rPr>
                <w:sz w:val="21"/>
              </w:rPr>
              <w:t xml:space="preserve">   ml</w:t>
            </w:r>
          </w:p>
        </w:tc>
      </w:tr>
      <w:tr w:rsidR="002A2083" w14:paraId="76D4334B" w14:textId="77777777" w:rsidTr="00E577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780" w:type="dxa"/>
            <w:vAlign w:val="center"/>
          </w:tcPr>
          <w:p w14:paraId="7B8EF74E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涂装</w:t>
            </w:r>
            <w:r>
              <w:rPr>
                <w:rFonts w:hint="eastAsia"/>
                <w:sz w:val="21"/>
              </w:rPr>
              <w:t xml:space="preserve">    PAINTING</w:t>
            </w:r>
          </w:p>
        </w:tc>
        <w:tc>
          <w:tcPr>
            <w:tcW w:w="6300" w:type="dxa"/>
            <w:gridSpan w:val="3"/>
            <w:vAlign w:val="center"/>
          </w:tcPr>
          <w:p w14:paraId="36B27235" w14:textId="77777777" w:rsidR="002A2083" w:rsidRDefault="002A2083" w:rsidP="00E577F6">
            <w:pPr>
              <w:pStyle w:val="a3"/>
              <w:ind w:left="0" w:right="-108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黑色</w:t>
            </w:r>
            <w:r>
              <w:rPr>
                <w:rFonts w:hint="eastAsia"/>
                <w:sz w:val="21"/>
              </w:rPr>
              <w:t xml:space="preserve">        BLACK COLOR PAINT</w:t>
            </w:r>
          </w:p>
        </w:tc>
      </w:tr>
      <w:tr w:rsidR="002A2083" w14:paraId="222116E0" w14:textId="77777777" w:rsidTr="00E577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780" w:type="dxa"/>
            <w:vAlign w:val="center"/>
          </w:tcPr>
          <w:p w14:paraId="45C0AE7F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总质量（含润滑油量）</w:t>
            </w:r>
          </w:p>
          <w:p w14:paraId="0BF3077F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NET MASS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OIL INCLUDED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4318" w:type="dxa"/>
            <w:gridSpan w:val="2"/>
            <w:tcBorders>
              <w:right w:val="nil"/>
            </w:tcBorders>
            <w:vAlign w:val="center"/>
          </w:tcPr>
          <w:p w14:paraId="05733FF3" w14:textId="77777777" w:rsidR="002A2083" w:rsidRDefault="002A2083" w:rsidP="00E577F6">
            <w:pPr>
              <w:pStyle w:val="a3"/>
              <w:ind w:left="0" w:right="-95"/>
              <w:jc w:val="center"/>
              <w:rPr>
                <w:rFonts w:hint="eastAsia"/>
                <w:b/>
                <w:color w:val="800000"/>
                <w:sz w:val="24"/>
                <w:lang w:val="de-DE"/>
              </w:rPr>
            </w:pPr>
            <w:r>
              <w:rPr>
                <w:b/>
                <w:noProof/>
                <w:color w:val="800000"/>
                <w:sz w:val="24"/>
                <w:lang w:val="de-DE"/>
              </w:rPr>
              <w:t>25.0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3168F238" w14:textId="77777777" w:rsidR="002A2083" w:rsidRDefault="002A2083" w:rsidP="00E577F6">
            <w:pPr>
              <w:pStyle w:val="a3"/>
              <w:ind w:left="0" w:right="-108"/>
              <w:jc w:val="both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k</w:t>
            </w:r>
            <w:r>
              <w:rPr>
                <w:sz w:val="24"/>
                <w:lang w:val="de-DE"/>
              </w:rPr>
              <w:t>g</w:t>
            </w:r>
          </w:p>
        </w:tc>
      </w:tr>
      <w:tr w:rsidR="002A2083" w14:paraId="3A3C5898" w14:textId="77777777" w:rsidTr="00E577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780" w:type="dxa"/>
            <w:vAlign w:val="center"/>
          </w:tcPr>
          <w:p w14:paraId="6A77629E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  <w:lang w:val="de-DE"/>
              </w:rPr>
            </w:pPr>
            <w:r>
              <w:rPr>
                <w:rFonts w:hint="eastAsia"/>
                <w:sz w:val="21"/>
              </w:rPr>
              <w:t>排除容积</w:t>
            </w:r>
          </w:p>
          <w:p w14:paraId="010F400A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  <w:lang w:val="de-DE"/>
              </w:rPr>
            </w:pPr>
            <w:r>
              <w:rPr>
                <w:rFonts w:hint="eastAsia"/>
                <w:sz w:val="21"/>
                <w:lang w:val="de-DE"/>
              </w:rPr>
              <w:t>DISPLACEMENT</w:t>
            </w:r>
          </w:p>
        </w:tc>
        <w:tc>
          <w:tcPr>
            <w:tcW w:w="4318" w:type="dxa"/>
            <w:gridSpan w:val="2"/>
            <w:tcBorders>
              <w:right w:val="nil"/>
            </w:tcBorders>
            <w:vAlign w:val="center"/>
          </w:tcPr>
          <w:p w14:paraId="41185DAE" w14:textId="77777777" w:rsidR="002A2083" w:rsidRDefault="002A2083" w:rsidP="00E577F6">
            <w:pPr>
              <w:pStyle w:val="a3"/>
              <w:ind w:left="0" w:right="-95"/>
              <w:jc w:val="center"/>
              <w:rPr>
                <w:b/>
                <w:color w:val="800000"/>
                <w:sz w:val="24"/>
                <w:lang w:val="de-DE"/>
              </w:rPr>
            </w:pPr>
            <w:r>
              <w:rPr>
                <w:b/>
                <w:noProof/>
                <w:color w:val="800000"/>
                <w:sz w:val="24"/>
                <w:lang w:val="de-DE"/>
              </w:rPr>
              <w:t>32.6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5ECEAFD5" w14:textId="77777777" w:rsidR="002A2083" w:rsidRDefault="002A2083" w:rsidP="00E577F6">
            <w:pPr>
              <w:pStyle w:val="a3"/>
              <w:ind w:left="0" w:right="-108"/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cm</w:t>
            </w:r>
            <w:r>
              <w:rPr>
                <w:rFonts w:hint="eastAsia"/>
                <w:sz w:val="24"/>
                <w:vertAlign w:val="superscript"/>
                <w:lang w:val="de-DE"/>
              </w:rPr>
              <w:t>3</w:t>
            </w:r>
            <w:r>
              <w:rPr>
                <w:sz w:val="24"/>
                <w:lang w:val="de-DE"/>
              </w:rPr>
              <w:t>/</w:t>
            </w:r>
            <w:proofErr w:type="spellStart"/>
            <w:r>
              <w:rPr>
                <w:sz w:val="24"/>
                <w:lang w:val="de-DE"/>
              </w:rPr>
              <w:t>rev</w:t>
            </w:r>
            <w:proofErr w:type="spellEnd"/>
          </w:p>
        </w:tc>
      </w:tr>
      <w:tr w:rsidR="002A2083" w14:paraId="30120F62" w14:textId="77777777" w:rsidTr="00E577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780" w:type="dxa"/>
            <w:vAlign w:val="center"/>
          </w:tcPr>
          <w:p w14:paraId="381F8D5F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  <w:lang w:val="de-DE"/>
              </w:rPr>
            </w:pPr>
            <w:r>
              <w:rPr>
                <w:rFonts w:hint="eastAsia"/>
                <w:sz w:val="21"/>
              </w:rPr>
              <w:t>气缸直径高度</w:t>
            </w:r>
          </w:p>
          <w:p w14:paraId="2D7F3A4C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  <w:lang w:val="de-DE"/>
              </w:rPr>
            </w:pPr>
            <w:r>
              <w:rPr>
                <w:rFonts w:hint="eastAsia"/>
                <w:sz w:val="21"/>
                <w:lang w:val="de-DE"/>
              </w:rPr>
              <w:t>CYLINDER BORE</w:t>
            </w:r>
            <w:r>
              <w:rPr>
                <w:rFonts w:hint="eastAsia"/>
                <w:sz w:val="21"/>
              </w:rPr>
              <w:t>×</w:t>
            </w:r>
            <w:r>
              <w:rPr>
                <w:rFonts w:hint="eastAsia"/>
                <w:sz w:val="21"/>
                <w:lang w:val="de-DE"/>
              </w:rPr>
              <w:t>HEIGHT</w:t>
            </w:r>
          </w:p>
        </w:tc>
        <w:tc>
          <w:tcPr>
            <w:tcW w:w="4318" w:type="dxa"/>
            <w:gridSpan w:val="2"/>
            <w:tcBorders>
              <w:right w:val="nil"/>
            </w:tcBorders>
            <w:vAlign w:val="center"/>
          </w:tcPr>
          <w:p w14:paraId="04EC45B6" w14:textId="77777777" w:rsidR="002A2083" w:rsidRDefault="002A2083" w:rsidP="00E577F6">
            <w:pPr>
              <w:pStyle w:val="a3"/>
              <w:ind w:left="0" w:right="-95"/>
              <w:jc w:val="center"/>
              <w:rPr>
                <w:b/>
                <w:color w:val="800000"/>
                <w:sz w:val="24"/>
                <w:lang w:val="de-DE"/>
              </w:rPr>
            </w:pPr>
            <w:r>
              <w:rPr>
                <w:b/>
                <w:noProof/>
                <w:color w:val="800000"/>
                <w:sz w:val="24"/>
                <w:lang w:val="de-DE"/>
              </w:rPr>
              <w:t>φ60×34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773B1142" w14:textId="77777777" w:rsidR="002A2083" w:rsidRDefault="002A2083" w:rsidP="00E577F6">
            <w:pPr>
              <w:pStyle w:val="a3"/>
              <w:ind w:left="0" w:right="-108"/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mm</w:t>
            </w:r>
          </w:p>
        </w:tc>
      </w:tr>
      <w:tr w:rsidR="002A2083" w14:paraId="14F5F69A" w14:textId="77777777" w:rsidTr="00E577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780" w:type="dxa"/>
            <w:vAlign w:val="center"/>
          </w:tcPr>
          <w:p w14:paraId="3FE4E690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  <w:lang w:val="de-DE"/>
              </w:rPr>
            </w:pPr>
            <w:r>
              <w:rPr>
                <w:rFonts w:hint="eastAsia"/>
                <w:sz w:val="21"/>
              </w:rPr>
              <w:t>偏心量</w:t>
            </w:r>
            <w:r>
              <w:rPr>
                <w:rFonts w:hint="eastAsia"/>
                <w:sz w:val="21"/>
                <w:lang w:val="de-DE"/>
              </w:rPr>
              <w:t xml:space="preserve"> ORBITAL RADIUS</w:t>
            </w:r>
          </w:p>
        </w:tc>
        <w:tc>
          <w:tcPr>
            <w:tcW w:w="4305" w:type="dxa"/>
            <w:tcBorders>
              <w:right w:val="nil"/>
            </w:tcBorders>
            <w:vAlign w:val="center"/>
          </w:tcPr>
          <w:p w14:paraId="4B6DF27C" w14:textId="77777777" w:rsidR="002A2083" w:rsidRDefault="002A2083" w:rsidP="00E577F6">
            <w:pPr>
              <w:pStyle w:val="a3"/>
              <w:ind w:left="0" w:right="-95"/>
              <w:jc w:val="center"/>
              <w:rPr>
                <w:b/>
                <w:color w:val="800000"/>
                <w:sz w:val="24"/>
                <w:lang w:val="de-DE"/>
              </w:rPr>
            </w:pPr>
            <w:r>
              <w:rPr>
                <w:b/>
                <w:noProof/>
                <w:color w:val="800000"/>
                <w:sz w:val="24"/>
                <w:lang w:val="de-DE"/>
              </w:rPr>
              <w:t>5.60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53FC6686" w14:textId="77777777" w:rsidR="002A2083" w:rsidRDefault="002A2083" w:rsidP="00E577F6">
            <w:pPr>
              <w:pStyle w:val="a3"/>
              <w:ind w:left="0" w:right="-95"/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mm</w:t>
            </w:r>
          </w:p>
        </w:tc>
      </w:tr>
      <w:tr w:rsidR="002A2083" w14:paraId="7A5FC286" w14:textId="77777777" w:rsidTr="00E577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780" w:type="dxa"/>
            <w:vAlign w:val="center"/>
          </w:tcPr>
          <w:p w14:paraId="3B023635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  <w:lang w:val="de-DE"/>
              </w:rPr>
            </w:pPr>
            <w:r>
              <w:rPr>
                <w:rFonts w:hint="eastAsia"/>
                <w:sz w:val="21"/>
              </w:rPr>
              <w:t>吸气管内径</w:t>
            </w:r>
          </w:p>
          <w:p w14:paraId="5EE654F0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  <w:lang w:val="de-DE"/>
              </w:rPr>
            </w:pPr>
            <w:r>
              <w:rPr>
                <w:rFonts w:hint="eastAsia"/>
                <w:sz w:val="21"/>
                <w:lang w:val="de-DE"/>
              </w:rPr>
              <w:t xml:space="preserve">SUCTION </w:t>
            </w:r>
            <w:proofErr w:type="gramStart"/>
            <w:r>
              <w:rPr>
                <w:rFonts w:hint="eastAsia"/>
                <w:sz w:val="21"/>
                <w:lang w:val="de-DE"/>
              </w:rPr>
              <w:t>TUBE(</w:t>
            </w:r>
            <w:proofErr w:type="gramEnd"/>
            <w:r>
              <w:rPr>
                <w:rFonts w:hint="eastAsia"/>
                <w:sz w:val="21"/>
                <w:lang w:val="de-DE"/>
              </w:rPr>
              <w:t>I.D)</w:t>
            </w:r>
          </w:p>
        </w:tc>
        <w:tc>
          <w:tcPr>
            <w:tcW w:w="4318" w:type="dxa"/>
            <w:gridSpan w:val="2"/>
            <w:tcBorders>
              <w:right w:val="nil"/>
            </w:tcBorders>
            <w:vAlign w:val="center"/>
          </w:tcPr>
          <w:p w14:paraId="4555522E" w14:textId="77777777" w:rsidR="002A2083" w:rsidRDefault="002A2083" w:rsidP="00E577F6">
            <w:pPr>
              <w:pStyle w:val="a3"/>
              <w:ind w:left="0" w:right="-95"/>
              <w:jc w:val="center"/>
              <w:rPr>
                <w:b/>
                <w:color w:val="800000"/>
                <w:sz w:val="24"/>
                <w:lang w:val="de-DE"/>
              </w:rPr>
            </w:pPr>
            <w:r>
              <w:rPr>
                <w:b/>
                <w:noProof/>
                <w:color w:val="800000"/>
                <w:sz w:val="24"/>
                <w:lang w:val="de-DE"/>
              </w:rPr>
              <w:t>16.2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753E8420" w14:textId="77777777" w:rsidR="002A2083" w:rsidRDefault="002A2083" w:rsidP="00E577F6">
            <w:pPr>
              <w:pStyle w:val="a3"/>
              <w:ind w:left="0" w:right="-108"/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mm</w:t>
            </w:r>
          </w:p>
        </w:tc>
      </w:tr>
      <w:tr w:rsidR="002A2083" w14:paraId="6746CC8C" w14:textId="77777777" w:rsidTr="00E577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780" w:type="dxa"/>
            <w:vAlign w:val="center"/>
          </w:tcPr>
          <w:p w14:paraId="46B6751B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  <w:lang w:val="de-DE"/>
              </w:rPr>
            </w:pPr>
            <w:r>
              <w:rPr>
                <w:rFonts w:hint="eastAsia"/>
                <w:sz w:val="21"/>
              </w:rPr>
              <w:t>排气管内径</w:t>
            </w:r>
          </w:p>
          <w:p w14:paraId="60B77256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  <w:lang w:val="de-DE"/>
              </w:rPr>
            </w:pPr>
            <w:r>
              <w:rPr>
                <w:rFonts w:hint="eastAsia"/>
                <w:sz w:val="21"/>
                <w:lang w:val="de-DE"/>
              </w:rPr>
              <w:t xml:space="preserve">DISCHARGE </w:t>
            </w:r>
            <w:proofErr w:type="gramStart"/>
            <w:r>
              <w:rPr>
                <w:rFonts w:hint="eastAsia"/>
                <w:sz w:val="21"/>
                <w:lang w:val="de-DE"/>
              </w:rPr>
              <w:t>TUBE(</w:t>
            </w:r>
            <w:proofErr w:type="gramEnd"/>
            <w:r>
              <w:rPr>
                <w:rFonts w:hint="eastAsia"/>
                <w:sz w:val="21"/>
                <w:lang w:val="de-DE"/>
              </w:rPr>
              <w:t>I.D)</w:t>
            </w:r>
          </w:p>
        </w:tc>
        <w:tc>
          <w:tcPr>
            <w:tcW w:w="4318" w:type="dxa"/>
            <w:gridSpan w:val="2"/>
            <w:tcBorders>
              <w:right w:val="nil"/>
            </w:tcBorders>
            <w:vAlign w:val="center"/>
          </w:tcPr>
          <w:p w14:paraId="78AA2BCC" w14:textId="77777777" w:rsidR="002A2083" w:rsidRDefault="002A2083" w:rsidP="00E577F6">
            <w:pPr>
              <w:pStyle w:val="a3"/>
              <w:ind w:left="0" w:right="-95"/>
              <w:jc w:val="center"/>
              <w:rPr>
                <w:b/>
                <w:color w:val="800000"/>
                <w:sz w:val="24"/>
                <w:lang w:val="de-DE"/>
              </w:rPr>
            </w:pPr>
            <w:r>
              <w:rPr>
                <w:b/>
                <w:noProof/>
                <w:color w:val="800000"/>
                <w:sz w:val="24"/>
                <w:lang w:val="de-DE"/>
              </w:rPr>
              <w:t>9.8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335F3A28" w14:textId="77777777" w:rsidR="002A2083" w:rsidRDefault="002A2083" w:rsidP="00E577F6">
            <w:pPr>
              <w:pStyle w:val="a3"/>
              <w:ind w:left="0" w:right="-108"/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mm</w:t>
            </w:r>
          </w:p>
        </w:tc>
      </w:tr>
    </w:tbl>
    <w:p w14:paraId="222203A8" w14:textId="77777777" w:rsidR="002A2083" w:rsidRDefault="002A2083" w:rsidP="002A2083">
      <w:pPr>
        <w:pStyle w:val="a3"/>
        <w:ind w:left="0" w:right="-516"/>
        <w:jc w:val="both"/>
        <w:rPr>
          <w:sz w:val="21"/>
          <w:lang w:val="de-DE"/>
        </w:rPr>
      </w:pPr>
    </w:p>
    <w:p w14:paraId="0DF313FC" w14:textId="77777777" w:rsidR="002A2083" w:rsidRDefault="002A2083" w:rsidP="002A2083">
      <w:pPr>
        <w:pStyle w:val="a3"/>
        <w:ind w:left="0" w:right="-516"/>
        <w:jc w:val="both"/>
        <w:rPr>
          <w:rFonts w:hint="eastAsia"/>
          <w:sz w:val="21"/>
          <w:lang w:val="de-DE"/>
        </w:rPr>
      </w:pPr>
      <w:r>
        <w:rPr>
          <w:rFonts w:hint="eastAsia"/>
          <w:sz w:val="21"/>
          <w:lang w:val="de-DE"/>
        </w:rPr>
        <w:t>1-2</w:t>
      </w:r>
      <w:r>
        <w:rPr>
          <w:rFonts w:hint="eastAsia"/>
          <w:sz w:val="21"/>
        </w:rPr>
        <w:t>电机</w:t>
      </w:r>
      <w:r>
        <w:rPr>
          <w:rFonts w:hint="eastAsia"/>
          <w:sz w:val="21"/>
          <w:lang w:val="de-DE"/>
        </w:rPr>
        <w:t xml:space="preserve"> MOTOR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300"/>
      </w:tblGrid>
      <w:tr w:rsidR="002A2083" w14:paraId="6935E0CD" w14:textId="77777777" w:rsidTr="00E577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80" w:type="dxa"/>
          </w:tcPr>
          <w:p w14:paraId="415256C1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  <w:lang w:val="de-DE"/>
              </w:rPr>
            </w:pPr>
            <w:r>
              <w:rPr>
                <w:rFonts w:hint="eastAsia"/>
                <w:sz w:val="21"/>
              </w:rPr>
              <w:t>电机的型式</w:t>
            </w:r>
            <w:r>
              <w:rPr>
                <w:sz w:val="21"/>
                <w:lang w:val="de-DE"/>
              </w:rPr>
              <w:t>·</w:t>
            </w:r>
            <w:r>
              <w:rPr>
                <w:rFonts w:hint="eastAsia"/>
                <w:sz w:val="21"/>
              </w:rPr>
              <w:t>起动方式</w:t>
            </w:r>
          </w:p>
          <w:p w14:paraId="0ED70A66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  <w:lang w:val="de-DE"/>
              </w:rPr>
            </w:pPr>
            <w:r>
              <w:rPr>
                <w:rFonts w:hint="eastAsia"/>
                <w:sz w:val="21"/>
                <w:lang w:val="de-DE"/>
              </w:rPr>
              <w:t>MOTOR TYPE</w:t>
            </w:r>
            <w:r>
              <w:rPr>
                <w:sz w:val="21"/>
                <w:lang w:val="de-DE"/>
              </w:rPr>
              <w:t>·</w:t>
            </w:r>
            <w:r>
              <w:rPr>
                <w:rFonts w:hint="eastAsia"/>
                <w:sz w:val="21"/>
                <w:lang w:val="de-DE"/>
              </w:rPr>
              <w:t>STARTING TYPE</w:t>
            </w:r>
          </w:p>
        </w:tc>
        <w:tc>
          <w:tcPr>
            <w:tcW w:w="6300" w:type="dxa"/>
          </w:tcPr>
          <w:p w14:paraId="6AB6AE30" w14:textId="77777777" w:rsidR="002A2083" w:rsidRDefault="002A2083" w:rsidP="00E577F6">
            <w:pPr>
              <w:pStyle w:val="a3"/>
              <w:ind w:left="0"/>
              <w:jc w:val="center"/>
              <w:rPr>
                <w:rFonts w:hint="eastAsia"/>
                <w:sz w:val="21"/>
                <w:lang w:val="de-DE"/>
              </w:rPr>
            </w:pPr>
            <w:r>
              <w:rPr>
                <w:rFonts w:hint="eastAsia"/>
                <w:sz w:val="21"/>
              </w:rPr>
              <w:t>单相诱导电机</w:t>
            </w:r>
            <w:r>
              <w:rPr>
                <w:sz w:val="21"/>
                <w:lang w:val="de-DE"/>
              </w:rPr>
              <w:t>·</w:t>
            </w:r>
            <w:r>
              <w:rPr>
                <w:rFonts w:hint="eastAsia"/>
                <w:sz w:val="21"/>
              </w:rPr>
              <w:t>运转电容型</w:t>
            </w:r>
          </w:p>
          <w:p w14:paraId="7D455E0C" w14:textId="77777777" w:rsidR="002A2083" w:rsidRDefault="002A2083" w:rsidP="00E577F6">
            <w:pPr>
              <w:pStyle w:val="a3"/>
              <w:ind w:left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SINGLE PHASE INDUCTION MOTOR </w:t>
            </w:r>
            <w:proofErr w:type="gramStart"/>
            <w:r>
              <w:rPr>
                <w:sz w:val="21"/>
              </w:rPr>
              <w:t>·</w:t>
            </w:r>
            <w:r>
              <w:rPr>
                <w:rFonts w:hint="eastAsia"/>
                <w:sz w:val="21"/>
              </w:rPr>
              <w:t xml:space="preserve">  PSC</w:t>
            </w:r>
            <w:proofErr w:type="gramEnd"/>
          </w:p>
        </w:tc>
      </w:tr>
      <w:tr w:rsidR="002A2083" w14:paraId="56E7E219" w14:textId="77777777" w:rsidTr="00E577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80" w:type="dxa"/>
          </w:tcPr>
          <w:p w14:paraId="52FE0EC9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极数</w:t>
            </w:r>
          </w:p>
          <w:p w14:paraId="778A0796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POLE</w:t>
            </w:r>
          </w:p>
        </w:tc>
        <w:tc>
          <w:tcPr>
            <w:tcW w:w="6300" w:type="dxa"/>
          </w:tcPr>
          <w:p w14:paraId="05520C24" w14:textId="77777777" w:rsidR="002A2083" w:rsidRDefault="002A2083" w:rsidP="00E577F6">
            <w:pPr>
              <w:pStyle w:val="a3"/>
              <w:ind w:left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极</w:t>
            </w:r>
          </w:p>
          <w:p w14:paraId="37A8844A" w14:textId="77777777" w:rsidR="002A2083" w:rsidRDefault="002A2083" w:rsidP="00E577F6">
            <w:pPr>
              <w:pStyle w:val="a3"/>
              <w:ind w:left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2 </w:t>
            </w:r>
            <w:proofErr w:type="gramStart"/>
            <w:r>
              <w:rPr>
                <w:rFonts w:hint="eastAsia"/>
                <w:sz w:val="21"/>
              </w:rPr>
              <w:t>POLE</w:t>
            </w:r>
            <w:proofErr w:type="gramEnd"/>
          </w:p>
        </w:tc>
      </w:tr>
      <w:tr w:rsidR="002A2083" w14:paraId="26C84A7F" w14:textId="77777777" w:rsidTr="00E577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80" w:type="dxa"/>
          </w:tcPr>
          <w:p w14:paraId="18D9C368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额定电压频率</w:t>
            </w:r>
          </w:p>
          <w:p w14:paraId="752A3CF4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RATED VOLTAGE</w:t>
            </w:r>
            <w:r>
              <w:rPr>
                <w:sz w:val="21"/>
              </w:rPr>
              <w:t>·</w:t>
            </w:r>
            <w:r>
              <w:rPr>
                <w:rFonts w:hint="eastAsia"/>
                <w:sz w:val="21"/>
              </w:rPr>
              <w:t>FREQUENCY</w:t>
            </w:r>
          </w:p>
        </w:tc>
        <w:tc>
          <w:tcPr>
            <w:tcW w:w="6300" w:type="dxa"/>
          </w:tcPr>
          <w:p w14:paraId="7071441D" w14:textId="77777777" w:rsidR="002A2083" w:rsidRDefault="002A2083" w:rsidP="00E577F6">
            <w:pPr>
              <w:pStyle w:val="a3"/>
              <w:ind w:left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单相</w:t>
            </w:r>
          </w:p>
          <w:p w14:paraId="444F06E5" w14:textId="77777777" w:rsidR="002A2083" w:rsidRDefault="002A2083" w:rsidP="00E577F6">
            <w:pPr>
              <w:pStyle w:val="a3"/>
              <w:ind w:left="0"/>
              <w:jc w:val="center"/>
              <w:rPr>
                <w:rFonts w:hint="eastAsia"/>
                <w:b/>
                <w:color w:val="800000"/>
                <w:sz w:val="24"/>
              </w:rPr>
            </w:pPr>
            <w:r>
              <w:rPr>
                <w:b/>
                <w:noProof/>
                <w:color w:val="800000"/>
                <w:sz w:val="24"/>
              </w:rPr>
              <w:t>1φ-50Hz-220/240V</w:t>
            </w:r>
          </w:p>
        </w:tc>
      </w:tr>
      <w:tr w:rsidR="002A2083" w14:paraId="44D6E084" w14:textId="77777777" w:rsidTr="00E577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80" w:type="dxa"/>
          </w:tcPr>
          <w:p w14:paraId="6CDEB2AA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额定回转数</w:t>
            </w:r>
          </w:p>
          <w:p w14:paraId="36791D5E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RATED REVOLUTION</w:t>
            </w:r>
          </w:p>
        </w:tc>
        <w:tc>
          <w:tcPr>
            <w:tcW w:w="6300" w:type="dxa"/>
            <w:vAlign w:val="center"/>
          </w:tcPr>
          <w:p w14:paraId="5F68717E" w14:textId="77777777" w:rsidR="002A2083" w:rsidRDefault="002A2083" w:rsidP="00E577F6">
            <w:pPr>
              <w:pStyle w:val="a3"/>
              <w:ind w:left="0"/>
              <w:jc w:val="center"/>
              <w:rPr>
                <w:rFonts w:hint="eastAsia"/>
                <w:sz w:val="21"/>
              </w:rPr>
            </w:pPr>
            <w:r>
              <w:rPr>
                <w:b/>
                <w:noProof/>
                <w:sz w:val="24"/>
              </w:rPr>
              <w:t>48.2/48.4</w:t>
            </w:r>
            <w:r>
              <w:rPr>
                <w:rFonts w:hint="eastAsia"/>
                <w:sz w:val="21"/>
              </w:rPr>
              <w:t>±</w:t>
            </w:r>
            <w:r>
              <w:rPr>
                <w:rFonts w:hint="eastAsia"/>
                <w:sz w:val="21"/>
              </w:rPr>
              <w:t>1%    S-1</w:t>
            </w:r>
          </w:p>
        </w:tc>
      </w:tr>
      <w:tr w:rsidR="002A2083" w14:paraId="461CD1CE" w14:textId="77777777" w:rsidTr="00E577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80" w:type="dxa"/>
          </w:tcPr>
          <w:p w14:paraId="026FF775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绝缘等级</w:t>
            </w:r>
          </w:p>
          <w:p w14:paraId="1C74EC44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INSULATION GRADE</w:t>
            </w:r>
          </w:p>
        </w:tc>
        <w:tc>
          <w:tcPr>
            <w:tcW w:w="6300" w:type="dxa"/>
          </w:tcPr>
          <w:p w14:paraId="4C98BF5A" w14:textId="77777777" w:rsidR="002A2083" w:rsidRDefault="002A2083" w:rsidP="00E577F6">
            <w:pPr>
              <w:pStyle w:val="a3"/>
              <w:ind w:left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 </w:t>
            </w:r>
            <w:r>
              <w:rPr>
                <w:rFonts w:hint="eastAsia"/>
                <w:sz w:val="21"/>
              </w:rPr>
              <w:t>类</w:t>
            </w:r>
          </w:p>
          <w:p w14:paraId="1AF1B797" w14:textId="77777777" w:rsidR="002A2083" w:rsidRDefault="002A2083" w:rsidP="00E577F6">
            <w:pPr>
              <w:pStyle w:val="a3"/>
              <w:ind w:left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E         GRADE</w:t>
            </w:r>
          </w:p>
        </w:tc>
      </w:tr>
      <w:tr w:rsidR="002A2083" w14:paraId="443EF29C" w14:textId="77777777" w:rsidTr="00E577F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780" w:type="dxa"/>
          </w:tcPr>
          <w:p w14:paraId="5AA99D48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绕组阻抗</w:t>
            </w:r>
          </w:p>
          <w:p w14:paraId="3803BE01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WINDING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rFonts w:hint="eastAsia"/>
                <w:sz w:val="21"/>
              </w:rPr>
              <w:t>RESISTANCE(</w:t>
            </w:r>
            <w:proofErr w:type="gramEnd"/>
            <w:r>
              <w:rPr>
                <w:rFonts w:hint="eastAsia"/>
                <w:sz w:val="21"/>
              </w:rPr>
              <w:t>20</w:t>
            </w:r>
            <w:r>
              <w:rPr>
                <w:rFonts w:hint="eastAsia"/>
                <w:sz w:val="21"/>
              </w:rPr>
              <w:t>℃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6300" w:type="dxa"/>
          </w:tcPr>
          <w:p w14:paraId="029D06F5" w14:textId="77777777" w:rsidR="002A2083" w:rsidRDefault="002A2083" w:rsidP="00E577F6">
            <w:pPr>
              <w:pStyle w:val="a3"/>
              <w:ind w:left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主绕组</w:t>
            </w:r>
            <w:r>
              <w:rPr>
                <w:rFonts w:hint="eastAsia"/>
                <w:sz w:val="21"/>
              </w:rPr>
              <w:t xml:space="preserve">              </w:t>
            </w:r>
            <w:r>
              <w:rPr>
                <w:rFonts w:hint="eastAsia"/>
                <w:sz w:val="21"/>
              </w:rPr>
              <w:t>辅绕组</w:t>
            </w:r>
            <w:r>
              <w:rPr>
                <w:sz w:val="21"/>
              </w:rPr>
              <w:t xml:space="preserve"> </w:t>
            </w:r>
          </w:p>
          <w:p w14:paraId="5D208945" w14:textId="77777777" w:rsidR="002A2083" w:rsidRDefault="002A2083" w:rsidP="00E577F6">
            <w:pPr>
              <w:pStyle w:val="a3"/>
              <w:ind w:left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Main:  </w:t>
            </w:r>
            <w:r>
              <w:rPr>
                <w:b/>
                <w:noProof/>
                <w:color w:val="800000"/>
                <w:sz w:val="22"/>
              </w:rPr>
              <w:t>1.04</w:t>
            </w:r>
            <w:r>
              <w:rPr>
                <w:rFonts w:hint="eastAsia"/>
                <w:sz w:val="21"/>
              </w:rPr>
              <w:t>±</w:t>
            </w:r>
            <w:r>
              <w:rPr>
                <w:sz w:val="21"/>
              </w:rPr>
              <w:t>5</w:t>
            </w:r>
            <w:r>
              <w:rPr>
                <w:rFonts w:hint="eastAsia"/>
                <w:sz w:val="21"/>
              </w:rPr>
              <w:t>%</w:t>
            </w:r>
            <w:r>
              <w:rPr>
                <w:rFonts w:hint="eastAsia"/>
                <w:sz w:val="21"/>
              </w:rPr>
              <w:t>Ω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Aux.:</w:t>
            </w:r>
            <w:r>
              <w:rPr>
                <w:sz w:val="21"/>
              </w:rPr>
              <w:t xml:space="preserve"> </w:t>
            </w:r>
            <w:r>
              <w:rPr>
                <w:b/>
                <w:noProof/>
                <w:color w:val="800000"/>
                <w:sz w:val="22"/>
              </w:rPr>
              <w:t>2.35</w:t>
            </w:r>
            <w:r>
              <w:rPr>
                <w:rFonts w:hint="eastAsia"/>
                <w:sz w:val="21"/>
              </w:rPr>
              <w:t>±</w:t>
            </w:r>
            <w:r>
              <w:rPr>
                <w:sz w:val="21"/>
              </w:rPr>
              <w:t>5</w:t>
            </w:r>
            <w:r>
              <w:rPr>
                <w:rFonts w:hint="eastAsia"/>
                <w:sz w:val="21"/>
              </w:rPr>
              <w:t>%</w:t>
            </w:r>
            <w:r>
              <w:rPr>
                <w:rFonts w:hint="eastAsia"/>
                <w:sz w:val="21"/>
              </w:rPr>
              <w:t>Ω</w:t>
            </w:r>
          </w:p>
        </w:tc>
      </w:tr>
      <w:tr w:rsidR="002A2083" w14:paraId="553DA30E" w14:textId="77777777" w:rsidTr="00E577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80" w:type="dxa"/>
          </w:tcPr>
          <w:p w14:paraId="3DEE33A6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起动电流</w:t>
            </w:r>
          </w:p>
          <w:p w14:paraId="76402D23" w14:textId="77777777" w:rsidR="002A2083" w:rsidRDefault="002A2083" w:rsidP="00E577F6">
            <w:pPr>
              <w:pStyle w:val="a3"/>
              <w:ind w:left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STARTING CURRENT</w:t>
            </w:r>
          </w:p>
        </w:tc>
        <w:tc>
          <w:tcPr>
            <w:tcW w:w="6300" w:type="dxa"/>
          </w:tcPr>
          <w:p w14:paraId="17107CA5" w14:textId="77777777" w:rsidR="002A2083" w:rsidRDefault="002A2083" w:rsidP="00E577F6">
            <w:pPr>
              <w:pStyle w:val="a3"/>
              <w:ind w:left="0"/>
              <w:jc w:val="center"/>
              <w:rPr>
                <w:rFonts w:hint="eastAsia"/>
                <w:color w:val="800000"/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sz w:val="21"/>
              </w:rPr>
              <w:t xml:space="preserve">at </w:t>
            </w:r>
            <w:r>
              <w:rPr>
                <w:noProof/>
                <w:color w:val="800000"/>
                <w:sz w:val="18"/>
              </w:rPr>
              <w:t>1φ-50Hz-220/240V</w:t>
            </w:r>
            <w:r>
              <w:rPr>
                <w:rFonts w:hint="eastAsia"/>
                <w:color w:val="800000"/>
                <w:sz w:val="18"/>
              </w:rPr>
              <w:t>）</w:t>
            </w:r>
          </w:p>
          <w:p w14:paraId="6E8A9331" w14:textId="77777777" w:rsidR="002A2083" w:rsidRDefault="002A2083" w:rsidP="00E577F6">
            <w:pPr>
              <w:pStyle w:val="a3"/>
              <w:ind w:left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color w:val="800000"/>
                <w:sz w:val="21"/>
              </w:rPr>
              <w:t xml:space="preserve">           </w:t>
            </w:r>
            <w:r>
              <w:rPr>
                <w:b/>
                <w:noProof/>
                <w:color w:val="800000"/>
                <w:sz w:val="24"/>
              </w:rPr>
              <w:t>63.0</w:t>
            </w:r>
            <w:r>
              <w:rPr>
                <w:sz w:val="18"/>
              </w:rPr>
              <w:t>+10%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21"/>
              </w:rPr>
              <w:t xml:space="preserve">      A</w:t>
            </w:r>
          </w:p>
        </w:tc>
      </w:tr>
    </w:tbl>
    <w:p w14:paraId="1E754650" w14:textId="77777777" w:rsidR="002A2083" w:rsidRPr="002A2083" w:rsidRDefault="002A2083" w:rsidP="002A2083">
      <w:pPr>
        <w:numPr>
          <w:ilvl w:val="0"/>
          <w:numId w:val="2"/>
        </w:numPr>
        <w:tabs>
          <w:tab w:val="num" w:pos="60"/>
        </w:tabs>
        <w:ind w:leftChars="-71" w:left="211" w:rightChars="-246" w:right="-517"/>
        <w:rPr>
          <w:rFonts w:hint="eastAsia"/>
          <w:lang w:val="de-DE"/>
        </w:rPr>
      </w:pPr>
      <w:r w:rsidRPr="002A2083">
        <w:rPr>
          <w:rFonts w:hint="eastAsia"/>
        </w:rPr>
        <w:lastRenderedPageBreak/>
        <w:t>运转标准</w:t>
      </w:r>
      <w:r w:rsidRPr="002A2083">
        <w:rPr>
          <w:rFonts w:hint="eastAsia"/>
          <w:lang w:val="de-DE"/>
        </w:rPr>
        <w:t xml:space="preserve"> STANDARD OF PERFORMANCE</w:t>
      </w:r>
    </w:p>
    <w:p w14:paraId="1417225D" w14:textId="77777777" w:rsidR="002A2083" w:rsidRPr="002A2083" w:rsidRDefault="002A2083" w:rsidP="002A2083">
      <w:pPr>
        <w:ind w:rightChars="-246" w:right="-517"/>
        <w:rPr>
          <w:lang w:val="de-DE"/>
        </w:rPr>
      </w:pPr>
      <w:r w:rsidRPr="002A2083">
        <w:rPr>
          <w:rFonts w:hint="eastAsia"/>
          <w:lang w:val="de-DE"/>
        </w:rPr>
        <w:t xml:space="preserve">   3-1</w:t>
      </w:r>
      <w:r w:rsidRPr="002A2083">
        <w:rPr>
          <w:rFonts w:hint="eastAsia"/>
        </w:rPr>
        <w:t>、性能</w:t>
      </w:r>
      <w:r w:rsidRPr="002A2083">
        <w:rPr>
          <w:rFonts w:hint="eastAsia"/>
          <w:lang w:val="de-DE"/>
        </w:rPr>
        <w:t xml:space="preserve"> RATED PERFORMANCE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7"/>
        <w:gridCol w:w="2704"/>
        <w:gridCol w:w="26"/>
        <w:gridCol w:w="2418"/>
      </w:tblGrid>
      <w:tr w:rsidR="002A2083" w:rsidRPr="002A2083" w14:paraId="2CC8AB2F" w14:textId="77777777" w:rsidTr="00E577F6">
        <w:tblPrEx>
          <w:tblCellMar>
            <w:top w:w="0" w:type="dxa"/>
            <w:bottom w:w="0" w:type="dxa"/>
          </w:tblCellMar>
        </w:tblPrEx>
        <w:trPr>
          <w:gridBefore w:val="3"/>
          <w:wBefore w:w="7347" w:type="dxa"/>
          <w:cantSplit/>
          <w:trHeight w:val="605"/>
        </w:trPr>
        <w:tc>
          <w:tcPr>
            <w:tcW w:w="2418" w:type="dxa"/>
          </w:tcPr>
          <w:p w14:paraId="568DFF35" w14:textId="77777777" w:rsidR="002A2083" w:rsidRPr="002A2083" w:rsidRDefault="002A2083" w:rsidP="002A2083">
            <w:pPr>
              <w:ind w:left="-213" w:right="-516" w:firstLine="213"/>
              <w:rPr>
                <w:rFonts w:hint="eastAsia"/>
                <w:sz w:val="18"/>
                <w:lang w:val="de-DE"/>
              </w:rPr>
            </w:pPr>
            <w:r w:rsidRPr="002A2083">
              <w:rPr>
                <w:rFonts w:hint="eastAsia"/>
                <w:sz w:val="18"/>
                <w:lang w:val="de-DE"/>
              </w:rPr>
              <w:t>（</w:t>
            </w:r>
            <w:r w:rsidRPr="002A2083">
              <w:rPr>
                <w:rFonts w:hint="eastAsia"/>
                <w:sz w:val="18"/>
              </w:rPr>
              <w:t>参考</w:t>
            </w:r>
            <w:r w:rsidRPr="002A2083">
              <w:rPr>
                <w:rFonts w:hint="eastAsia"/>
                <w:sz w:val="18"/>
                <w:lang w:val="de-DE"/>
              </w:rPr>
              <w:t>）</w:t>
            </w:r>
          </w:p>
          <w:p w14:paraId="208481A7" w14:textId="77777777" w:rsidR="002A2083" w:rsidRPr="002A2083" w:rsidRDefault="002A2083" w:rsidP="002A2083">
            <w:pPr>
              <w:ind w:left="-213" w:right="-516" w:firstLine="213"/>
              <w:rPr>
                <w:rFonts w:hint="eastAsia"/>
                <w:sz w:val="18"/>
                <w:lang w:val="de-DE"/>
              </w:rPr>
            </w:pPr>
            <w:proofErr w:type="gramStart"/>
            <w:r w:rsidRPr="002A2083">
              <w:rPr>
                <w:rFonts w:hint="eastAsia"/>
                <w:sz w:val="18"/>
                <w:lang w:val="de-DE"/>
              </w:rPr>
              <w:t xml:space="preserve">GB  </w:t>
            </w:r>
            <w:r w:rsidRPr="002A2083">
              <w:rPr>
                <w:rFonts w:hint="eastAsia"/>
                <w:sz w:val="18"/>
              </w:rPr>
              <w:t>条件时</w:t>
            </w:r>
            <w:proofErr w:type="gramEnd"/>
          </w:p>
          <w:p w14:paraId="166E9EA4" w14:textId="77777777" w:rsidR="002A2083" w:rsidRPr="002A2083" w:rsidRDefault="002A2083" w:rsidP="002A2083">
            <w:pPr>
              <w:ind w:left="-213" w:right="-516" w:firstLine="213"/>
              <w:rPr>
                <w:rFonts w:hint="eastAsia"/>
                <w:sz w:val="18"/>
                <w:lang w:val="de-DE"/>
              </w:rPr>
            </w:pPr>
            <w:r w:rsidRPr="002A2083">
              <w:rPr>
                <w:rFonts w:hint="eastAsia"/>
                <w:sz w:val="18"/>
                <w:lang w:val="de-DE"/>
              </w:rPr>
              <w:t>AT GB STANDARD</w:t>
            </w:r>
          </w:p>
        </w:tc>
      </w:tr>
      <w:tr w:rsidR="002A2083" w:rsidRPr="002A2083" w14:paraId="40D530E7" w14:textId="77777777" w:rsidTr="00E577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17" w:type="dxa"/>
            <w:vAlign w:val="center"/>
          </w:tcPr>
          <w:p w14:paraId="295BE6FE" w14:textId="77777777" w:rsidR="002A2083" w:rsidRPr="002A2083" w:rsidRDefault="002A2083" w:rsidP="002A2083">
            <w:pPr>
              <w:ind w:right="-6"/>
              <w:rPr>
                <w:rFonts w:hint="eastAsia"/>
                <w:lang w:val="de-DE"/>
              </w:rPr>
            </w:pPr>
            <w:r w:rsidRPr="002A2083">
              <w:rPr>
                <w:rFonts w:hint="eastAsia"/>
              </w:rPr>
              <w:t>冷冻能力</w:t>
            </w:r>
            <w:r w:rsidRPr="002A2083">
              <w:rPr>
                <w:rFonts w:hint="eastAsia"/>
                <w:lang w:val="de-DE"/>
              </w:rPr>
              <w:t xml:space="preserve"> CAPACITY         W</w:t>
            </w:r>
          </w:p>
        </w:tc>
        <w:tc>
          <w:tcPr>
            <w:tcW w:w="2704" w:type="dxa"/>
            <w:vAlign w:val="center"/>
          </w:tcPr>
          <w:p w14:paraId="45B96B99" w14:textId="77777777" w:rsidR="002A2083" w:rsidRPr="002A2083" w:rsidRDefault="002A2083" w:rsidP="002A2083">
            <w:pPr>
              <w:ind w:right="-137"/>
              <w:rPr>
                <w:rFonts w:hint="eastAsia"/>
                <w:lang w:val="de-DE"/>
              </w:rPr>
            </w:pPr>
            <w:r w:rsidRPr="002A2083">
              <w:rPr>
                <w:rFonts w:hint="eastAsia"/>
                <w:lang w:val="de-DE"/>
              </w:rPr>
              <w:t>☆</w:t>
            </w:r>
            <w:r w:rsidRPr="002A2083">
              <w:rPr>
                <w:lang w:val="de-DE"/>
              </w:rPr>
              <w:t xml:space="preserve">   </w:t>
            </w:r>
            <w:r w:rsidRPr="002A2083">
              <w:rPr>
                <w:b/>
                <w:noProof/>
                <w:color w:val="800000"/>
                <w:sz w:val="22"/>
                <w:lang w:val="de-DE"/>
              </w:rPr>
              <w:t>8150/8170</w:t>
            </w:r>
            <w:r w:rsidRPr="002A2083">
              <w:rPr>
                <w:rFonts w:hint="eastAsia"/>
                <w:color w:val="800000"/>
                <w:lang w:val="de-DE"/>
              </w:rPr>
              <w:t>±</w:t>
            </w:r>
            <w:r w:rsidRPr="002A2083">
              <w:rPr>
                <w:rFonts w:hint="eastAsia"/>
                <w:color w:val="800000"/>
                <w:lang w:val="de-DE"/>
              </w:rPr>
              <w:t>5%</w:t>
            </w:r>
          </w:p>
        </w:tc>
        <w:tc>
          <w:tcPr>
            <w:tcW w:w="2444" w:type="dxa"/>
            <w:gridSpan w:val="2"/>
            <w:vAlign w:val="center"/>
          </w:tcPr>
          <w:p w14:paraId="7561B7CD" w14:textId="77777777" w:rsidR="002A2083" w:rsidRPr="002A2083" w:rsidRDefault="002A2083" w:rsidP="002A2083">
            <w:pPr>
              <w:ind w:right="-516"/>
              <w:jc w:val="left"/>
              <w:rPr>
                <w:rFonts w:hint="eastAsia"/>
                <w:sz w:val="18"/>
                <w:lang w:val="de-DE"/>
              </w:rPr>
            </w:pPr>
            <w:r w:rsidRPr="002A2083">
              <w:rPr>
                <w:rFonts w:hint="eastAsia"/>
                <w:sz w:val="18"/>
                <w:lang w:val="de-DE"/>
              </w:rPr>
              <w:t xml:space="preserve"> </w:t>
            </w:r>
            <w:r w:rsidRPr="002A2083">
              <w:rPr>
                <w:sz w:val="18"/>
                <w:lang w:val="de-DE"/>
              </w:rPr>
              <w:t xml:space="preserve">      </w:t>
            </w:r>
          </w:p>
        </w:tc>
      </w:tr>
      <w:tr w:rsidR="002A2083" w:rsidRPr="002A2083" w14:paraId="6BA799B0" w14:textId="77777777" w:rsidTr="00E577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17" w:type="dxa"/>
            <w:vAlign w:val="center"/>
          </w:tcPr>
          <w:p w14:paraId="4DC1EA74" w14:textId="77777777" w:rsidR="002A2083" w:rsidRPr="002A2083" w:rsidRDefault="002A2083" w:rsidP="002A2083">
            <w:pPr>
              <w:ind w:right="-6"/>
              <w:rPr>
                <w:rFonts w:hint="eastAsia"/>
                <w:lang w:val="de-DE"/>
              </w:rPr>
            </w:pPr>
            <w:r w:rsidRPr="002A2083">
              <w:rPr>
                <w:rFonts w:hint="eastAsia"/>
              </w:rPr>
              <w:t>输入功率</w:t>
            </w:r>
            <w:r w:rsidRPr="002A2083">
              <w:rPr>
                <w:rFonts w:hint="eastAsia"/>
                <w:lang w:val="de-DE"/>
              </w:rPr>
              <w:t xml:space="preserve"> MOTOR INPUT      W</w:t>
            </w:r>
          </w:p>
        </w:tc>
        <w:tc>
          <w:tcPr>
            <w:tcW w:w="2704" w:type="dxa"/>
            <w:vAlign w:val="center"/>
          </w:tcPr>
          <w:p w14:paraId="234C4A7F" w14:textId="77777777" w:rsidR="002A2083" w:rsidRPr="002A2083" w:rsidRDefault="002A2083" w:rsidP="002A2083">
            <w:pPr>
              <w:ind w:right="-137"/>
              <w:rPr>
                <w:rFonts w:hint="eastAsia"/>
                <w:lang w:val="de-DE"/>
              </w:rPr>
            </w:pPr>
            <w:r w:rsidRPr="002A2083">
              <w:rPr>
                <w:rFonts w:hint="eastAsia"/>
                <w:lang w:val="de-DE"/>
              </w:rPr>
              <w:t>☆</w:t>
            </w:r>
            <w:r w:rsidRPr="002A2083">
              <w:rPr>
                <w:sz w:val="18"/>
                <w:lang w:val="de-DE"/>
              </w:rPr>
              <w:t xml:space="preserve">    </w:t>
            </w:r>
            <w:r w:rsidRPr="002A2083">
              <w:rPr>
                <w:b/>
                <w:noProof/>
                <w:color w:val="800000"/>
                <w:sz w:val="22"/>
                <w:lang w:val="de-DE"/>
              </w:rPr>
              <w:t>2760/2900</w:t>
            </w:r>
            <w:r w:rsidRPr="002A2083">
              <w:rPr>
                <w:rFonts w:hint="eastAsia"/>
                <w:lang w:val="de-DE"/>
              </w:rPr>
              <w:t>±</w:t>
            </w:r>
            <w:r w:rsidRPr="002A2083">
              <w:rPr>
                <w:rFonts w:hint="eastAsia"/>
                <w:lang w:val="de-DE"/>
              </w:rPr>
              <w:t>5%</w:t>
            </w:r>
          </w:p>
        </w:tc>
        <w:tc>
          <w:tcPr>
            <w:tcW w:w="2444" w:type="dxa"/>
            <w:gridSpan w:val="2"/>
            <w:vAlign w:val="center"/>
          </w:tcPr>
          <w:p w14:paraId="40D2A242" w14:textId="77777777" w:rsidR="002A2083" w:rsidRPr="002A2083" w:rsidRDefault="002A2083" w:rsidP="002A2083">
            <w:pPr>
              <w:ind w:right="-516"/>
              <w:jc w:val="left"/>
              <w:rPr>
                <w:rFonts w:hint="eastAsia"/>
                <w:sz w:val="18"/>
                <w:lang w:val="de-DE"/>
              </w:rPr>
            </w:pPr>
            <w:r w:rsidRPr="002A2083">
              <w:rPr>
                <w:rFonts w:hint="eastAsia"/>
                <w:sz w:val="18"/>
                <w:lang w:val="de-DE"/>
              </w:rPr>
              <w:t xml:space="preserve">     </w:t>
            </w:r>
            <w:r w:rsidRPr="002A2083">
              <w:rPr>
                <w:sz w:val="18"/>
                <w:lang w:val="de-DE"/>
              </w:rPr>
              <w:t xml:space="preserve">    </w:t>
            </w:r>
          </w:p>
        </w:tc>
      </w:tr>
      <w:tr w:rsidR="002A2083" w:rsidRPr="002A2083" w14:paraId="00D7C972" w14:textId="77777777" w:rsidTr="00E577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17" w:type="dxa"/>
            <w:vAlign w:val="center"/>
          </w:tcPr>
          <w:p w14:paraId="17BFDB5E" w14:textId="77777777" w:rsidR="002A2083" w:rsidRPr="002A2083" w:rsidRDefault="002A2083" w:rsidP="002A2083">
            <w:pPr>
              <w:ind w:right="-6"/>
              <w:rPr>
                <w:rFonts w:hint="eastAsia"/>
                <w:lang w:val="de-DE"/>
              </w:rPr>
            </w:pPr>
            <w:r w:rsidRPr="002A2083">
              <w:rPr>
                <w:rFonts w:hint="eastAsia"/>
              </w:rPr>
              <w:t>电流</w:t>
            </w:r>
            <w:r w:rsidRPr="002A2083">
              <w:rPr>
                <w:rFonts w:hint="eastAsia"/>
                <w:lang w:val="de-DE"/>
              </w:rPr>
              <w:t xml:space="preserve"> CURRENT              A</w:t>
            </w:r>
          </w:p>
        </w:tc>
        <w:tc>
          <w:tcPr>
            <w:tcW w:w="2704" w:type="dxa"/>
            <w:vAlign w:val="center"/>
          </w:tcPr>
          <w:p w14:paraId="364F6450" w14:textId="77777777" w:rsidR="002A2083" w:rsidRPr="002A2083" w:rsidRDefault="002A2083" w:rsidP="002A2083">
            <w:pPr>
              <w:ind w:right="-137"/>
              <w:rPr>
                <w:rFonts w:hint="eastAsia"/>
                <w:lang w:val="de-DE"/>
              </w:rPr>
            </w:pPr>
            <w:r w:rsidRPr="002A2083">
              <w:rPr>
                <w:rFonts w:hint="eastAsia"/>
                <w:lang w:val="de-DE"/>
              </w:rPr>
              <w:t>☆</w:t>
            </w:r>
            <w:r w:rsidRPr="002A2083">
              <w:rPr>
                <w:sz w:val="18"/>
                <w:lang w:val="de-DE"/>
              </w:rPr>
              <w:t xml:space="preserve">    </w:t>
            </w:r>
            <w:r w:rsidRPr="002A2083">
              <w:rPr>
                <w:b/>
                <w:noProof/>
                <w:color w:val="800000"/>
                <w:sz w:val="22"/>
                <w:lang w:val="de-DE"/>
              </w:rPr>
              <w:t>13.10/13.70</w:t>
            </w:r>
            <w:r w:rsidRPr="002A2083">
              <w:rPr>
                <w:rFonts w:hint="eastAsia"/>
                <w:lang w:val="de-DE"/>
              </w:rPr>
              <w:t>±</w:t>
            </w:r>
            <w:r w:rsidRPr="002A2083">
              <w:rPr>
                <w:rFonts w:hint="eastAsia"/>
                <w:lang w:val="de-DE"/>
              </w:rPr>
              <w:t>5%</w:t>
            </w:r>
          </w:p>
        </w:tc>
        <w:tc>
          <w:tcPr>
            <w:tcW w:w="2444" w:type="dxa"/>
            <w:gridSpan w:val="2"/>
            <w:vAlign w:val="center"/>
          </w:tcPr>
          <w:p w14:paraId="1EC82FA0" w14:textId="77777777" w:rsidR="002A2083" w:rsidRPr="002A2083" w:rsidRDefault="002A2083" w:rsidP="002A2083">
            <w:pPr>
              <w:ind w:right="-516"/>
              <w:jc w:val="left"/>
              <w:rPr>
                <w:rFonts w:hint="eastAsia"/>
                <w:sz w:val="18"/>
                <w:lang w:val="de-DE"/>
              </w:rPr>
            </w:pPr>
            <w:r w:rsidRPr="002A2083">
              <w:rPr>
                <w:rFonts w:hint="eastAsia"/>
                <w:sz w:val="18"/>
                <w:lang w:val="de-DE"/>
              </w:rPr>
              <w:t xml:space="preserve">   </w:t>
            </w:r>
            <w:r w:rsidRPr="002A2083">
              <w:rPr>
                <w:sz w:val="18"/>
                <w:lang w:val="de-DE"/>
              </w:rPr>
              <w:t xml:space="preserve">      </w:t>
            </w:r>
          </w:p>
        </w:tc>
      </w:tr>
      <w:tr w:rsidR="002A2083" w:rsidRPr="002A2083" w14:paraId="7F1753EB" w14:textId="77777777" w:rsidTr="00E577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17" w:type="dxa"/>
            <w:vAlign w:val="center"/>
          </w:tcPr>
          <w:p w14:paraId="7157D65B" w14:textId="77777777" w:rsidR="002A2083" w:rsidRPr="002A2083" w:rsidRDefault="002A2083" w:rsidP="002A2083">
            <w:pPr>
              <w:ind w:right="-6"/>
              <w:rPr>
                <w:rFonts w:hint="eastAsia"/>
                <w:lang w:val="de-DE"/>
              </w:rPr>
            </w:pPr>
            <w:r w:rsidRPr="002A2083">
              <w:rPr>
                <w:rFonts w:hint="eastAsia"/>
                <w:lang w:val="de-DE"/>
              </w:rPr>
              <w:t>COP                      W/</w:t>
            </w:r>
            <w:proofErr w:type="gramStart"/>
            <w:r w:rsidRPr="002A2083">
              <w:rPr>
                <w:rFonts w:hint="eastAsia"/>
                <w:lang w:val="de-DE"/>
              </w:rPr>
              <w:t>W  %</w:t>
            </w:r>
            <w:proofErr w:type="gramEnd"/>
          </w:p>
        </w:tc>
        <w:tc>
          <w:tcPr>
            <w:tcW w:w="2704" w:type="dxa"/>
            <w:vAlign w:val="center"/>
          </w:tcPr>
          <w:p w14:paraId="51C746E3" w14:textId="77777777" w:rsidR="002A2083" w:rsidRPr="002A2083" w:rsidRDefault="002A2083" w:rsidP="002A2083">
            <w:pPr>
              <w:ind w:right="-137"/>
              <w:rPr>
                <w:rFonts w:hint="eastAsia"/>
                <w:lang w:val="de-DE"/>
              </w:rPr>
            </w:pPr>
            <w:r w:rsidRPr="002A2083">
              <w:rPr>
                <w:rFonts w:hint="eastAsia"/>
                <w:lang w:val="de-DE"/>
              </w:rPr>
              <w:t>☆</w:t>
            </w:r>
            <w:r w:rsidRPr="002A2083">
              <w:rPr>
                <w:sz w:val="18"/>
                <w:lang w:val="de-DE"/>
              </w:rPr>
              <w:t xml:space="preserve">    </w:t>
            </w:r>
            <w:r w:rsidRPr="002A2083">
              <w:rPr>
                <w:b/>
                <w:noProof/>
                <w:color w:val="800000"/>
                <w:sz w:val="22"/>
                <w:lang w:val="de-DE"/>
              </w:rPr>
              <w:t>295/282</w:t>
            </w:r>
            <w:r w:rsidRPr="002A2083">
              <w:rPr>
                <w:rFonts w:hint="eastAsia"/>
                <w:lang w:val="de-DE"/>
              </w:rPr>
              <w:t>±</w:t>
            </w:r>
            <w:r w:rsidRPr="002A2083">
              <w:rPr>
                <w:rFonts w:hint="eastAsia"/>
                <w:lang w:val="de-DE"/>
              </w:rPr>
              <w:t>5%</w:t>
            </w:r>
          </w:p>
        </w:tc>
        <w:tc>
          <w:tcPr>
            <w:tcW w:w="2444" w:type="dxa"/>
            <w:gridSpan w:val="2"/>
            <w:vAlign w:val="center"/>
          </w:tcPr>
          <w:p w14:paraId="64F75225" w14:textId="77777777" w:rsidR="002A2083" w:rsidRPr="002A2083" w:rsidRDefault="002A2083" w:rsidP="002A2083">
            <w:pPr>
              <w:ind w:right="-516"/>
              <w:jc w:val="left"/>
              <w:rPr>
                <w:rFonts w:hint="eastAsia"/>
                <w:sz w:val="18"/>
                <w:lang w:val="de-DE"/>
              </w:rPr>
            </w:pPr>
            <w:r w:rsidRPr="002A2083">
              <w:rPr>
                <w:rFonts w:hint="eastAsia"/>
                <w:sz w:val="18"/>
                <w:lang w:val="de-DE"/>
              </w:rPr>
              <w:t xml:space="preserve">    </w:t>
            </w:r>
            <w:r w:rsidRPr="002A2083">
              <w:rPr>
                <w:sz w:val="18"/>
                <w:lang w:val="de-DE"/>
              </w:rPr>
              <w:t xml:space="preserve">     </w:t>
            </w:r>
          </w:p>
        </w:tc>
      </w:tr>
      <w:tr w:rsidR="002A2083" w:rsidRPr="002A2083" w14:paraId="508A2BF9" w14:textId="77777777" w:rsidTr="00E577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17" w:type="dxa"/>
          </w:tcPr>
          <w:p w14:paraId="3CFB4F97" w14:textId="77777777" w:rsidR="002A2083" w:rsidRPr="002A2083" w:rsidRDefault="002A2083" w:rsidP="002A2083">
            <w:pPr>
              <w:ind w:right="-6"/>
              <w:rPr>
                <w:lang w:val="de-DE"/>
              </w:rPr>
            </w:pPr>
            <w:r w:rsidRPr="002A2083">
              <w:rPr>
                <w:rFonts w:hint="eastAsia"/>
              </w:rPr>
              <w:t>噪音</w:t>
            </w:r>
            <w:r w:rsidRPr="002A2083">
              <w:rPr>
                <w:lang w:val="de-DE"/>
              </w:rPr>
              <w:t xml:space="preserve">                      dB(A) </w:t>
            </w:r>
          </w:p>
          <w:p w14:paraId="10291904" w14:textId="77777777" w:rsidR="002A2083" w:rsidRPr="002A2083" w:rsidRDefault="002A2083" w:rsidP="002A2083">
            <w:pPr>
              <w:ind w:right="-6"/>
              <w:rPr>
                <w:rFonts w:hint="eastAsia"/>
              </w:rPr>
            </w:pPr>
            <w:r w:rsidRPr="002A2083">
              <w:rPr>
                <w:rFonts w:hint="eastAsia"/>
              </w:rPr>
              <w:t xml:space="preserve">SOUND LEVEL </w:t>
            </w:r>
            <w:r w:rsidRPr="002A2083">
              <w:t>d</w:t>
            </w:r>
            <w:r w:rsidRPr="002A2083">
              <w:rPr>
                <w:rFonts w:hint="eastAsia"/>
              </w:rPr>
              <w:t>B</w:t>
            </w:r>
            <w:r w:rsidRPr="002A2083">
              <w:t>(A)</w:t>
            </w:r>
            <w:r w:rsidRPr="002A2083">
              <w:rPr>
                <w:rFonts w:hint="eastAsia"/>
              </w:rPr>
              <w:t xml:space="preserve"> </w:t>
            </w:r>
            <w:r w:rsidRPr="002A2083">
              <w:rPr>
                <w:rFonts w:hint="eastAsia"/>
              </w:rPr>
              <w:t>（</w:t>
            </w:r>
            <w:r w:rsidRPr="002A2083">
              <w:rPr>
                <w:rFonts w:hint="eastAsia"/>
              </w:rPr>
              <w:t>A RANGE</w:t>
            </w:r>
            <w:r w:rsidRPr="002A2083">
              <w:rPr>
                <w:rFonts w:hint="eastAsia"/>
              </w:rPr>
              <w:t>）</w:t>
            </w:r>
          </w:p>
          <w:p w14:paraId="13B17B08" w14:textId="77777777" w:rsidR="002A2083" w:rsidRPr="002A2083" w:rsidRDefault="002A2083" w:rsidP="002A2083">
            <w:pPr>
              <w:ind w:right="-6"/>
              <w:rPr>
                <w:rFonts w:hint="eastAsia"/>
              </w:rPr>
            </w:pPr>
            <w:r w:rsidRPr="002A2083">
              <w:rPr>
                <w:rFonts w:hint="eastAsia"/>
              </w:rPr>
              <w:t>SOUND PO</w:t>
            </w:r>
            <w:r w:rsidRPr="002A2083">
              <w:t>W</w:t>
            </w:r>
            <w:r w:rsidRPr="002A2083">
              <w:rPr>
                <w:rFonts w:hint="eastAsia"/>
              </w:rPr>
              <w:t>ER LEVEL</w:t>
            </w:r>
          </w:p>
        </w:tc>
        <w:tc>
          <w:tcPr>
            <w:tcW w:w="2704" w:type="dxa"/>
          </w:tcPr>
          <w:p w14:paraId="1AC9ADD0" w14:textId="77777777" w:rsidR="002A2083" w:rsidRPr="002A2083" w:rsidRDefault="002A2083" w:rsidP="002A2083">
            <w:pPr>
              <w:ind w:right="-137"/>
            </w:pPr>
          </w:p>
          <w:p w14:paraId="461DB81D" w14:textId="77777777" w:rsidR="002A2083" w:rsidRPr="002A2083" w:rsidRDefault="002A2083" w:rsidP="002A2083">
            <w:pPr>
              <w:ind w:right="-137"/>
              <w:rPr>
                <w:rFonts w:hint="eastAsia"/>
              </w:rPr>
            </w:pPr>
            <w:r w:rsidRPr="002A2083">
              <w:rPr>
                <w:rFonts w:hint="eastAsia"/>
              </w:rPr>
              <w:t>★</w:t>
            </w:r>
            <w:r w:rsidRPr="002A2083">
              <w:t xml:space="preserve">    </w:t>
            </w:r>
            <w:r w:rsidRPr="002A2083">
              <w:rPr>
                <w:b/>
                <w:noProof/>
                <w:color w:val="800000"/>
                <w:sz w:val="22"/>
              </w:rPr>
              <w:t>74</w:t>
            </w:r>
            <w:r w:rsidRPr="002A2083">
              <w:t xml:space="preserve">  </w:t>
            </w:r>
            <w:r w:rsidRPr="002A2083">
              <w:rPr>
                <w:rFonts w:hint="eastAsia"/>
                <w:sz w:val="18"/>
              </w:rPr>
              <w:t>以下</w:t>
            </w:r>
          </w:p>
          <w:p w14:paraId="7D2D092C" w14:textId="77777777" w:rsidR="002A2083" w:rsidRPr="002A2083" w:rsidRDefault="002A2083" w:rsidP="002A2083">
            <w:pPr>
              <w:ind w:right="-137"/>
              <w:jc w:val="center"/>
              <w:rPr>
                <w:rFonts w:hint="eastAsia"/>
                <w:sz w:val="18"/>
              </w:rPr>
            </w:pPr>
            <w:r w:rsidRPr="002A2083">
              <w:rPr>
                <w:rFonts w:hint="eastAsia"/>
                <w:sz w:val="18"/>
              </w:rPr>
              <w:t>MAX</w:t>
            </w:r>
          </w:p>
        </w:tc>
        <w:tc>
          <w:tcPr>
            <w:tcW w:w="2444" w:type="dxa"/>
            <w:gridSpan w:val="2"/>
          </w:tcPr>
          <w:p w14:paraId="43C5D89E" w14:textId="77777777" w:rsidR="002A2083" w:rsidRPr="002A2083" w:rsidRDefault="002A2083" w:rsidP="002A2083">
            <w:pPr>
              <w:ind w:right="-516"/>
              <w:jc w:val="center"/>
              <w:rPr>
                <w:sz w:val="18"/>
              </w:rPr>
            </w:pPr>
          </w:p>
          <w:p w14:paraId="1813F427" w14:textId="77777777" w:rsidR="002A2083" w:rsidRPr="002A2083" w:rsidRDefault="002A2083" w:rsidP="002A2083">
            <w:pPr>
              <w:ind w:right="-516"/>
              <w:jc w:val="center"/>
              <w:rPr>
                <w:rFonts w:hint="eastAsia"/>
                <w:sz w:val="18"/>
              </w:rPr>
            </w:pPr>
          </w:p>
        </w:tc>
      </w:tr>
      <w:tr w:rsidR="002A2083" w:rsidRPr="002A2083" w14:paraId="7DC7F7DD" w14:textId="77777777" w:rsidTr="00E577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17" w:type="dxa"/>
          </w:tcPr>
          <w:p w14:paraId="5FC5C4F3" w14:textId="77777777" w:rsidR="002A2083" w:rsidRPr="002A2083" w:rsidRDefault="002A2083" w:rsidP="002A2083">
            <w:pPr>
              <w:ind w:right="-6"/>
              <w:rPr>
                <w:rFonts w:hint="eastAsia"/>
              </w:rPr>
            </w:pPr>
            <w:r w:rsidRPr="002A2083">
              <w:rPr>
                <w:rFonts w:hint="eastAsia"/>
              </w:rPr>
              <w:t>振动</w:t>
            </w:r>
            <w:r w:rsidRPr="002A2083">
              <w:rPr>
                <w:rFonts w:hint="eastAsia"/>
              </w:rPr>
              <w:t xml:space="preserve">                     m/s</w:t>
            </w:r>
            <w:r w:rsidRPr="002A2083">
              <w:rPr>
                <w:rFonts w:hint="eastAsia"/>
                <w:vertAlign w:val="superscript"/>
              </w:rPr>
              <w:t>2</w:t>
            </w:r>
          </w:p>
          <w:p w14:paraId="412181C8" w14:textId="77777777" w:rsidR="002A2083" w:rsidRPr="002A2083" w:rsidRDefault="002A2083" w:rsidP="002A2083">
            <w:pPr>
              <w:ind w:right="-6"/>
            </w:pPr>
            <w:r w:rsidRPr="002A2083">
              <w:rPr>
                <w:rFonts w:hint="eastAsia"/>
              </w:rPr>
              <w:t>VIBRATION</w:t>
            </w:r>
            <w:r w:rsidRPr="002A2083">
              <w:rPr>
                <w:rFonts w:hint="eastAsia"/>
              </w:rPr>
              <w:t>（法线方向振动实效值）</w:t>
            </w:r>
          </w:p>
        </w:tc>
        <w:tc>
          <w:tcPr>
            <w:tcW w:w="2704" w:type="dxa"/>
          </w:tcPr>
          <w:p w14:paraId="3D7CB7E3" w14:textId="77777777" w:rsidR="002A2083" w:rsidRPr="002A2083" w:rsidRDefault="002A2083" w:rsidP="002A2083">
            <w:pPr>
              <w:ind w:right="-137"/>
              <w:rPr>
                <w:rFonts w:hint="eastAsia"/>
              </w:rPr>
            </w:pPr>
            <w:r w:rsidRPr="002A2083">
              <w:rPr>
                <w:rFonts w:hint="eastAsia"/>
              </w:rPr>
              <w:t>★</w:t>
            </w:r>
            <w:r w:rsidRPr="002A2083">
              <w:t xml:space="preserve">   </w:t>
            </w:r>
            <w:r w:rsidRPr="002A2083">
              <w:rPr>
                <w:b/>
                <w:noProof/>
                <w:color w:val="800000"/>
                <w:sz w:val="22"/>
              </w:rPr>
              <w:t>3.8</w:t>
            </w:r>
            <w:r w:rsidRPr="002A2083">
              <w:rPr>
                <w:sz w:val="22"/>
              </w:rPr>
              <w:t xml:space="preserve"> </w:t>
            </w:r>
            <w:r w:rsidRPr="002A2083">
              <w:t xml:space="preserve"> </w:t>
            </w:r>
            <w:r w:rsidRPr="002A2083">
              <w:rPr>
                <w:rFonts w:hint="eastAsia"/>
              </w:rPr>
              <w:t>以下</w:t>
            </w:r>
          </w:p>
          <w:p w14:paraId="74A75E52" w14:textId="77777777" w:rsidR="002A2083" w:rsidRPr="002A2083" w:rsidRDefault="002A2083" w:rsidP="002A2083">
            <w:pPr>
              <w:ind w:right="-137"/>
              <w:rPr>
                <w:rFonts w:hint="eastAsia"/>
                <w:sz w:val="18"/>
              </w:rPr>
            </w:pPr>
            <w:r w:rsidRPr="002A2083">
              <w:rPr>
                <w:rFonts w:hint="eastAsia"/>
              </w:rPr>
              <w:t xml:space="preserve">             MAX</w:t>
            </w:r>
          </w:p>
        </w:tc>
        <w:tc>
          <w:tcPr>
            <w:tcW w:w="2444" w:type="dxa"/>
            <w:gridSpan w:val="2"/>
          </w:tcPr>
          <w:p w14:paraId="53DA6E58" w14:textId="77777777" w:rsidR="002A2083" w:rsidRPr="002A2083" w:rsidRDefault="002A2083" w:rsidP="002A2083">
            <w:pPr>
              <w:ind w:left="735" w:right="-516"/>
              <w:jc w:val="left"/>
              <w:rPr>
                <w:sz w:val="18"/>
              </w:rPr>
            </w:pPr>
          </w:p>
        </w:tc>
      </w:tr>
    </w:tbl>
    <w:p w14:paraId="7B7CC794" w14:textId="3B8E8408" w:rsidR="002A2083" w:rsidRPr="002A2083" w:rsidRDefault="002A2083" w:rsidP="002A2083">
      <w:pPr>
        <w:ind w:leftChars="-1" w:left="-2" w:right="-516"/>
        <w:sectPr w:rsidR="002A2083" w:rsidRPr="002A2083">
          <w:pgSz w:w="11906" w:h="16838" w:code="9"/>
          <w:pgMar w:top="1247" w:right="669" w:bottom="1440" w:left="1247" w:header="851" w:footer="992" w:gutter="0"/>
          <w:cols w:space="425"/>
          <w:docGrid w:type="lines" w:linePitch="312"/>
        </w:sectPr>
      </w:pPr>
      <w:r w:rsidRPr="002A20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7822E" wp14:editId="36B43CD5">
                <wp:simplePos x="0" y="0"/>
                <wp:positionH relativeFrom="column">
                  <wp:posOffset>3000375</wp:posOffset>
                </wp:positionH>
                <wp:positionV relativeFrom="paragraph">
                  <wp:posOffset>10160</wp:posOffset>
                </wp:positionV>
                <wp:extent cx="3267075" cy="2278380"/>
                <wp:effectExtent l="127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538957" w14:textId="77777777" w:rsidR="002A2083" w:rsidRDefault="002A2083" w:rsidP="002A208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Sun"/>
                              </w:rPr>
                            </w:pPr>
                            <w:r>
                              <w:rPr>
                                <w:rFonts w:ascii="SimSun" w:hint="eastAsia"/>
                              </w:rPr>
                              <w:t>测定条件</w:t>
                            </w:r>
                            <w:r>
                              <w:rPr>
                                <w:rFonts w:ascii="SimSun"/>
                              </w:rPr>
                              <w:t xml:space="preserve"> RATING CONDITIONS</w:t>
                            </w:r>
                          </w:p>
                          <w:p w14:paraId="42C8C345" w14:textId="77777777" w:rsidR="002A2083" w:rsidRDefault="002A2083" w:rsidP="002A2083">
                            <w:pPr>
                              <w:tabs>
                                <w:tab w:val="num" w:pos="210"/>
                              </w:tabs>
                              <w:rPr>
                                <w:rFonts w:ascii="SimSun"/>
                                <w:sz w:val="20"/>
                              </w:rPr>
                            </w:pPr>
                            <w:r>
                              <w:rPr>
                                <w:rFonts w:ascii="SimSun" w:hint="eastAsia"/>
                                <w:sz w:val="20"/>
                              </w:rPr>
                              <w:t>·额定电压</w:t>
                            </w:r>
                            <w:r>
                              <w:rPr>
                                <w:rFonts w:ascii="SimSun"/>
                                <w:sz w:val="20"/>
                              </w:rPr>
                              <w:t xml:space="preserve"> RATED VOLTAGE :</w:t>
                            </w:r>
                            <w:r>
                              <w:rPr>
                                <w:rFonts w:ascii="SimSun"/>
                                <w:noProof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SimSun"/>
                                <w:noProof/>
                                <w:sz w:val="20"/>
                              </w:rPr>
                              <w:t>φ</w:t>
                            </w:r>
                            <w:r>
                              <w:rPr>
                                <w:rFonts w:ascii="SimSun"/>
                                <w:noProof/>
                                <w:sz w:val="20"/>
                              </w:rPr>
                              <w:t>-50Hz-220/240V</w:t>
                            </w:r>
                          </w:p>
                          <w:p w14:paraId="2AF800DD" w14:textId="77777777" w:rsidR="002A2083" w:rsidRDefault="002A2083" w:rsidP="002A2083">
                            <w:pPr>
                              <w:tabs>
                                <w:tab w:val="num" w:pos="210"/>
                              </w:tabs>
                              <w:rPr>
                                <w:rFonts w:ascii="SimSun"/>
                                <w:sz w:val="20"/>
                              </w:rPr>
                            </w:pPr>
                            <w:r>
                              <w:rPr>
                                <w:rFonts w:ascii="SimSun" w:hint="eastAsia"/>
                                <w:sz w:val="20"/>
                              </w:rPr>
                              <w:t>·冷凝温度</w:t>
                            </w:r>
                            <w:r>
                              <w:rPr>
                                <w:rFonts w:ascii="SimSun"/>
                                <w:sz w:val="20"/>
                              </w:rPr>
                              <w:t xml:space="preserve"> COND.TEMP.           :54.4</w:t>
                            </w:r>
                            <w:r>
                              <w:rPr>
                                <w:rFonts w:ascii="SimSun" w:hint="eastAsia"/>
                                <w:sz w:val="20"/>
                              </w:rPr>
                              <w:t>℃</w:t>
                            </w:r>
                          </w:p>
                          <w:p w14:paraId="0745ED1D" w14:textId="77777777" w:rsidR="002A2083" w:rsidRDefault="002A2083" w:rsidP="002A2083">
                            <w:pPr>
                              <w:tabs>
                                <w:tab w:val="num" w:pos="210"/>
                              </w:tabs>
                              <w:rPr>
                                <w:rFonts w:ascii="SimSun"/>
                                <w:sz w:val="20"/>
                              </w:rPr>
                            </w:pPr>
                            <w:r>
                              <w:rPr>
                                <w:rFonts w:ascii="SimSun" w:hint="eastAsia"/>
                                <w:sz w:val="20"/>
                              </w:rPr>
                              <w:t>·蒸发温度</w:t>
                            </w:r>
                            <w:r>
                              <w:rPr>
                                <w:rFonts w:ascii="SimSun"/>
                                <w:sz w:val="20"/>
                              </w:rPr>
                              <w:t xml:space="preserve"> EVAP.TEMP            :7.2</w:t>
                            </w:r>
                            <w:r>
                              <w:rPr>
                                <w:rFonts w:ascii="SimSun" w:hint="eastAsia"/>
                                <w:sz w:val="20"/>
                              </w:rPr>
                              <w:t>℃</w:t>
                            </w:r>
                          </w:p>
                          <w:p w14:paraId="20A6284F" w14:textId="77777777" w:rsidR="002A2083" w:rsidRDefault="002A2083" w:rsidP="002A2083">
                            <w:pPr>
                              <w:tabs>
                                <w:tab w:val="num" w:pos="210"/>
                              </w:tabs>
                              <w:rPr>
                                <w:rFonts w:ascii="SimSun"/>
                                <w:sz w:val="20"/>
                              </w:rPr>
                            </w:pPr>
                            <w:r>
                              <w:rPr>
                                <w:rFonts w:ascii="SimSun" w:hint="eastAsia"/>
                                <w:sz w:val="20"/>
                              </w:rPr>
                              <w:t>·吸气温度</w:t>
                            </w:r>
                            <w:r>
                              <w:rPr>
                                <w:rFonts w:ascii="SimSun"/>
                                <w:sz w:val="20"/>
                              </w:rPr>
                              <w:t xml:space="preserve"> RETURN GAS TEMP      :18</w:t>
                            </w:r>
                            <w:r>
                              <w:rPr>
                                <w:rFonts w:ascii="SimSun" w:hint="eastAsia"/>
                                <w:sz w:val="20"/>
                              </w:rPr>
                              <w:t>℃</w:t>
                            </w:r>
                          </w:p>
                          <w:p w14:paraId="21653013" w14:textId="77777777" w:rsidR="002A2083" w:rsidRDefault="002A2083" w:rsidP="002A2083">
                            <w:pPr>
                              <w:tabs>
                                <w:tab w:val="num" w:pos="210"/>
                              </w:tabs>
                              <w:rPr>
                                <w:rFonts w:ascii="SimSun"/>
                                <w:sz w:val="20"/>
                              </w:rPr>
                            </w:pPr>
                            <w:r>
                              <w:rPr>
                                <w:rFonts w:ascii="SimSun" w:hint="eastAsia"/>
                                <w:sz w:val="20"/>
                              </w:rPr>
                              <w:t>·排气温度</w:t>
                            </w:r>
                            <w:r>
                              <w:rPr>
                                <w:rFonts w:ascii="SimSun"/>
                                <w:sz w:val="20"/>
                              </w:rPr>
                              <w:t xml:space="preserve"> DISCHARGE TUBE TEMP. :80.0</w:t>
                            </w:r>
                            <w:r>
                              <w:rPr>
                                <w:rFonts w:ascii="SimSun" w:hint="eastAsia"/>
                                <w:sz w:val="20"/>
                              </w:rPr>
                              <w:t>℃</w:t>
                            </w:r>
                          </w:p>
                          <w:p w14:paraId="41F2066B" w14:textId="77777777" w:rsidR="002A2083" w:rsidRDefault="002A2083" w:rsidP="002A2083">
                            <w:pPr>
                              <w:tabs>
                                <w:tab w:val="num" w:pos="210"/>
                              </w:tabs>
                              <w:rPr>
                                <w:rFonts w:ascii="SimSun"/>
                                <w:sz w:val="20"/>
                              </w:rPr>
                            </w:pPr>
                            <w:r>
                              <w:rPr>
                                <w:rFonts w:ascii="SimSun" w:hint="eastAsia"/>
                                <w:sz w:val="20"/>
                              </w:rPr>
                              <w:t>·环境温度</w:t>
                            </w:r>
                            <w:r>
                              <w:rPr>
                                <w:rFonts w:ascii="SimSun"/>
                                <w:sz w:val="20"/>
                              </w:rPr>
                              <w:t xml:space="preserve">   AMBIENT TEMP.      :20.0</w:t>
                            </w:r>
                            <w:r>
                              <w:rPr>
                                <w:rFonts w:ascii="SimSun" w:hint="eastAsia"/>
                                <w:sz w:val="20"/>
                              </w:rPr>
                              <w:t>℃</w:t>
                            </w:r>
                          </w:p>
                          <w:p w14:paraId="7CED1594" w14:textId="77777777" w:rsidR="002A2083" w:rsidRDefault="002A2083" w:rsidP="002A208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排气温度由冷媒回液量控制</w:t>
                            </w:r>
                          </w:p>
                          <w:p w14:paraId="2E61BF62" w14:textId="77777777" w:rsidR="002A2083" w:rsidRDefault="002A2083" w:rsidP="002A2083">
                            <w:pPr>
                              <w:rPr>
                                <w:rFonts w:ascii="SimSun"/>
                                <w:sz w:val="20"/>
                              </w:rPr>
                            </w:pPr>
                            <w:r>
                              <w:rPr>
                                <w:rFonts w:ascii="SimSun"/>
                                <w:sz w:val="20"/>
                              </w:rPr>
                              <w:t>DISCHARGE TUBE TEMP IS CONTROLLED BY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imSun"/>
                                <w:sz w:val="20"/>
                              </w:rPr>
                              <w:t>FLOOD BACK AMOUNT OF REFRIGERANT</w:t>
                            </w:r>
                          </w:p>
                          <w:p w14:paraId="76F7ECBD" w14:textId="77777777" w:rsidR="002A2083" w:rsidRDefault="002A2083" w:rsidP="002A2083">
                            <w:pPr>
                              <w:tabs>
                                <w:tab w:val="num" w:pos="210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782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6.25pt;margin-top:.8pt;width:257.25pt;height:1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" stroked="f">
                <v:textbox>
                  <w:txbxContent>
                    <w:p w14:paraId="7F538957" w14:textId="77777777" w:rsidR="002A2083" w:rsidRDefault="002A2083" w:rsidP="002A2083">
                      <w:pPr>
                        <w:numPr>
                          <w:ilvl w:val="0"/>
                          <w:numId w:val="3"/>
                        </w:numPr>
                        <w:rPr>
                          <w:rFonts w:ascii="SimSun"/>
                        </w:rPr>
                      </w:pPr>
                      <w:r>
                        <w:rPr>
                          <w:rFonts w:ascii="SimSun" w:hint="eastAsia"/>
                        </w:rPr>
                        <w:t>测定条件</w:t>
                      </w:r>
                      <w:r>
                        <w:rPr>
                          <w:rFonts w:ascii="SimSun"/>
                        </w:rPr>
                        <w:t xml:space="preserve"> RATING CONDITIONS</w:t>
                      </w:r>
                    </w:p>
                    <w:p w14:paraId="42C8C345" w14:textId="77777777" w:rsidR="002A2083" w:rsidRDefault="002A2083" w:rsidP="002A2083">
                      <w:pPr>
                        <w:tabs>
                          <w:tab w:val="num" w:pos="210"/>
                        </w:tabs>
                        <w:rPr>
                          <w:rFonts w:ascii="SimSun"/>
                          <w:sz w:val="20"/>
                        </w:rPr>
                      </w:pPr>
                      <w:r>
                        <w:rPr>
                          <w:rFonts w:ascii="SimSun" w:hint="eastAsia"/>
                          <w:sz w:val="20"/>
                        </w:rPr>
                        <w:t>·额定电压</w:t>
                      </w:r>
                      <w:r>
                        <w:rPr>
                          <w:rFonts w:ascii="SimSun"/>
                          <w:sz w:val="20"/>
                        </w:rPr>
                        <w:t xml:space="preserve"> RATED VOLTAGE :</w:t>
                      </w:r>
                      <w:r>
                        <w:rPr>
                          <w:rFonts w:ascii="SimSun"/>
                          <w:noProof/>
                          <w:sz w:val="20"/>
                        </w:rPr>
                        <w:t>1</w:t>
                      </w:r>
                      <w:r>
                        <w:rPr>
                          <w:rFonts w:ascii="SimSun"/>
                          <w:noProof/>
                          <w:sz w:val="20"/>
                        </w:rPr>
                        <w:t>φ</w:t>
                      </w:r>
                      <w:r>
                        <w:rPr>
                          <w:rFonts w:ascii="SimSun"/>
                          <w:noProof/>
                          <w:sz w:val="20"/>
                        </w:rPr>
                        <w:t>-50Hz-220/240V</w:t>
                      </w:r>
                    </w:p>
                    <w:p w14:paraId="2AF800DD" w14:textId="77777777" w:rsidR="002A2083" w:rsidRDefault="002A2083" w:rsidP="002A2083">
                      <w:pPr>
                        <w:tabs>
                          <w:tab w:val="num" w:pos="210"/>
                        </w:tabs>
                        <w:rPr>
                          <w:rFonts w:ascii="SimSun"/>
                          <w:sz w:val="20"/>
                        </w:rPr>
                      </w:pPr>
                      <w:r>
                        <w:rPr>
                          <w:rFonts w:ascii="SimSun" w:hint="eastAsia"/>
                          <w:sz w:val="20"/>
                        </w:rPr>
                        <w:t>·冷凝温度</w:t>
                      </w:r>
                      <w:r>
                        <w:rPr>
                          <w:rFonts w:ascii="SimSun"/>
                          <w:sz w:val="20"/>
                        </w:rPr>
                        <w:t xml:space="preserve"> COND.TEMP.           :54.4</w:t>
                      </w:r>
                      <w:r>
                        <w:rPr>
                          <w:rFonts w:ascii="SimSun" w:hint="eastAsia"/>
                          <w:sz w:val="20"/>
                        </w:rPr>
                        <w:t>℃</w:t>
                      </w:r>
                    </w:p>
                    <w:p w14:paraId="0745ED1D" w14:textId="77777777" w:rsidR="002A2083" w:rsidRDefault="002A2083" w:rsidP="002A2083">
                      <w:pPr>
                        <w:tabs>
                          <w:tab w:val="num" w:pos="210"/>
                        </w:tabs>
                        <w:rPr>
                          <w:rFonts w:ascii="SimSun"/>
                          <w:sz w:val="20"/>
                        </w:rPr>
                      </w:pPr>
                      <w:r>
                        <w:rPr>
                          <w:rFonts w:ascii="SimSun" w:hint="eastAsia"/>
                          <w:sz w:val="20"/>
                        </w:rPr>
                        <w:t>·蒸发温度</w:t>
                      </w:r>
                      <w:r>
                        <w:rPr>
                          <w:rFonts w:ascii="SimSun"/>
                          <w:sz w:val="20"/>
                        </w:rPr>
                        <w:t xml:space="preserve"> EVAP.TEMP            :7.2</w:t>
                      </w:r>
                      <w:r>
                        <w:rPr>
                          <w:rFonts w:ascii="SimSun" w:hint="eastAsia"/>
                          <w:sz w:val="20"/>
                        </w:rPr>
                        <w:t>℃</w:t>
                      </w:r>
                    </w:p>
                    <w:p w14:paraId="20A6284F" w14:textId="77777777" w:rsidR="002A2083" w:rsidRDefault="002A2083" w:rsidP="002A2083">
                      <w:pPr>
                        <w:tabs>
                          <w:tab w:val="num" w:pos="210"/>
                        </w:tabs>
                        <w:rPr>
                          <w:rFonts w:ascii="SimSun"/>
                          <w:sz w:val="20"/>
                        </w:rPr>
                      </w:pPr>
                      <w:r>
                        <w:rPr>
                          <w:rFonts w:ascii="SimSun" w:hint="eastAsia"/>
                          <w:sz w:val="20"/>
                        </w:rPr>
                        <w:t>·吸气温度</w:t>
                      </w:r>
                      <w:r>
                        <w:rPr>
                          <w:rFonts w:ascii="SimSun"/>
                          <w:sz w:val="20"/>
                        </w:rPr>
                        <w:t xml:space="preserve"> RETURN GAS TEMP      :18</w:t>
                      </w:r>
                      <w:r>
                        <w:rPr>
                          <w:rFonts w:ascii="SimSun" w:hint="eastAsia"/>
                          <w:sz w:val="20"/>
                        </w:rPr>
                        <w:t>℃</w:t>
                      </w:r>
                    </w:p>
                    <w:p w14:paraId="21653013" w14:textId="77777777" w:rsidR="002A2083" w:rsidRDefault="002A2083" w:rsidP="002A2083">
                      <w:pPr>
                        <w:tabs>
                          <w:tab w:val="num" w:pos="210"/>
                        </w:tabs>
                        <w:rPr>
                          <w:rFonts w:ascii="SimSun"/>
                          <w:sz w:val="20"/>
                        </w:rPr>
                      </w:pPr>
                      <w:r>
                        <w:rPr>
                          <w:rFonts w:ascii="SimSun" w:hint="eastAsia"/>
                          <w:sz w:val="20"/>
                        </w:rPr>
                        <w:t>·排气温度</w:t>
                      </w:r>
                      <w:r>
                        <w:rPr>
                          <w:rFonts w:ascii="SimSun"/>
                          <w:sz w:val="20"/>
                        </w:rPr>
                        <w:t xml:space="preserve"> DISCHARGE TUBE TEMP. :80.0</w:t>
                      </w:r>
                      <w:r>
                        <w:rPr>
                          <w:rFonts w:ascii="SimSun" w:hint="eastAsia"/>
                          <w:sz w:val="20"/>
                        </w:rPr>
                        <w:t>℃</w:t>
                      </w:r>
                    </w:p>
                    <w:p w14:paraId="41F2066B" w14:textId="77777777" w:rsidR="002A2083" w:rsidRDefault="002A2083" w:rsidP="002A2083">
                      <w:pPr>
                        <w:tabs>
                          <w:tab w:val="num" w:pos="210"/>
                        </w:tabs>
                        <w:rPr>
                          <w:rFonts w:ascii="SimSun"/>
                          <w:sz w:val="20"/>
                        </w:rPr>
                      </w:pPr>
                      <w:r>
                        <w:rPr>
                          <w:rFonts w:ascii="SimSun" w:hint="eastAsia"/>
                          <w:sz w:val="20"/>
                        </w:rPr>
                        <w:t>·环境温度</w:t>
                      </w:r>
                      <w:r>
                        <w:rPr>
                          <w:rFonts w:ascii="SimSun"/>
                          <w:sz w:val="20"/>
                        </w:rPr>
                        <w:t xml:space="preserve">   AMBIENT TEMP.      :20.0</w:t>
                      </w:r>
                      <w:r>
                        <w:rPr>
                          <w:rFonts w:ascii="SimSun" w:hint="eastAsia"/>
                          <w:sz w:val="20"/>
                        </w:rPr>
                        <w:t>℃</w:t>
                      </w:r>
                    </w:p>
                    <w:p w14:paraId="7CED1594" w14:textId="77777777" w:rsidR="002A2083" w:rsidRDefault="002A2083" w:rsidP="002A2083">
                      <w:pPr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排气温度由冷媒回液量控制</w:t>
                      </w:r>
                    </w:p>
                    <w:p w14:paraId="2E61BF62" w14:textId="77777777" w:rsidR="002A2083" w:rsidRDefault="002A2083" w:rsidP="002A2083">
                      <w:pPr>
                        <w:rPr>
                          <w:rFonts w:ascii="SimSun"/>
                          <w:sz w:val="20"/>
                        </w:rPr>
                      </w:pPr>
                      <w:r>
                        <w:rPr>
                          <w:rFonts w:ascii="SimSun"/>
                          <w:sz w:val="20"/>
                        </w:rPr>
                        <w:t>DISCHARGE TUBE TEMP IS CONTROLLED BY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ascii="SimSun"/>
                          <w:sz w:val="20"/>
                        </w:rPr>
                        <w:t>FLOOD BACK AMOUNT OF REFRIGERANT</w:t>
                      </w:r>
                    </w:p>
                    <w:p w14:paraId="76F7ECBD" w14:textId="77777777" w:rsidR="002A2083" w:rsidRDefault="002A2083" w:rsidP="002A2083">
                      <w:pPr>
                        <w:tabs>
                          <w:tab w:val="num" w:pos="210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2A2083">
        <w:rPr>
          <w:rFonts w:hint="eastAsia"/>
        </w:rPr>
        <w:t xml:space="preserve"> </w:t>
      </w:r>
      <w:r w:rsidRPr="002A2083">
        <w:rPr>
          <w:rFonts w:hint="eastAsia"/>
        </w:rPr>
        <w:t>☆测定条件</w:t>
      </w:r>
      <w:r w:rsidRPr="002A2083">
        <w:rPr>
          <w:rFonts w:hint="eastAsia"/>
        </w:rPr>
        <w:t xml:space="preserve"> RATING CONDITIONS                </w:t>
      </w:r>
    </w:p>
    <w:p w14:paraId="732A7950" w14:textId="77777777" w:rsidR="001C013C" w:rsidRDefault="002A2083" w:rsidP="002A2083">
      <w:pPr>
        <w:ind w:leftChars="-1" w:left="-2" w:right="-516"/>
      </w:pP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B991DCC"/>
    <w:multiLevelType w:val="singleLevel"/>
    <w:tmpl w:val="A4B643C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1">
    <w:nsid w:val="4EF9697F"/>
    <w:multiLevelType w:val="singleLevel"/>
    <w:tmpl w:val="FB7092B0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1">
    <w:nsid w:val="6BF26E4A"/>
    <w:multiLevelType w:val="singleLevel"/>
    <w:tmpl w:val="BD6C59F6"/>
    <w:lvl w:ilvl="0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1">
    <w:nsid w:val="760310E3"/>
    <w:multiLevelType w:val="multilevel"/>
    <w:tmpl w:val="1D54743A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1"/>
      <w:numFmt w:val="decimal"/>
      <w:lvlText w:val="%1-%2、"/>
      <w:lvlJc w:val="left"/>
      <w:pPr>
        <w:tabs>
          <w:tab w:val="num" w:pos="435"/>
        </w:tabs>
        <w:ind w:left="435" w:hanging="705"/>
      </w:pPr>
      <w:rPr>
        <w:rFonts w:hint="eastAsia"/>
      </w:rPr>
    </w:lvl>
    <w:lvl w:ilvl="2">
      <w:start w:val="1"/>
      <w:numFmt w:val="decimal"/>
      <w:lvlText w:val="%1-%2、%3."/>
      <w:lvlJc w:val="left"/>
      <w:pPr>
        <w:tabs>
          <w:tab w:val="num" w:pos="165"/>
        </w:tabs>
        <w:ind w:left="165" w:hanging="705"/>
      </w:pPr>
      <w:rPr>
        <w:rFonts w:hint="eastAsia"/>
      </w:rPr>
    </w:lvl>
    <w:lvl w:ilvl="3">
      <w:start w:val="1"/>
      <w:numFmt w:val="decimal"/>
      <w:lvlText w:val="%1-%2、%3.%4."/>
      <w:lvlJc w:val="left"/>
      <w:pPr>
        <w:tabs>
          <w:tab w:val="num" w:pos="-105"/>
        </w:tabs>
        <w:ind w:left="-105" w:hanging="705"/>
      </w:pPr>
      <w:rPr>
        <w:rFonts w:hint="eastAsia"/>
      </w:rPr>
    </w:lvl>
    <w:lvl w:ilvl="4">
      <w:start w:val="1"/>
      <w:numFmt w:val="decimal"/>
      <w:lvlText w:val="%1-%2、%3.%4.%5."/>
      <w:lvlJc w:val="left"/>
      <w:pPr>
        <w:tabs>
          <w:tab w:val="num" w:pos="-375"/>
        </w:tabs>
        <w:ind w:left="-375" w:hanging="705"/>
      </w:pPr>
      <w:rPr>
        <w:rFonts w:hint="eastAsia"/>
      </w:rPr>
    </w:lvl>
    <w:lvl w:ilvl="5">
      <w:start w:val="1"/>
      <w:numFmt w:val="decimal"/>
      <w:lvlText w:val="%1-%2、%3.%4.%5.%6."/>
      <w:lvlJc w:val="left"/>
      <w:pPr>
        <w:tabs>
          <w:tab w:val="num" w:pos="-645"/>
        </w:tabs>
        <w:ind w:left="-645" w:hanging="705"/>
      </w:pPr>
      <w:rPr>
        <w:rFonts w:hint="eastAsia"/>
      </w:rPr>
    </w:lvl>
    <w:lvl w:ilvl="6">
      <w:start w:val="1"/>
      <w:numFmt w:val="decimal"/>
      <w:lvlText w:val="%1-%2、%3.%4.%5.%6.%7."/>
      <w:lvlJc w:val="left"/>
      <w:pPr>
        <w:tabs>
          <w:tab w:val="num" w:pos="-915"/>
        </w:tabs>
        <w:ind w:left="-915" w:hanging="705"/>
      </w:pPr>
      <w:rPr>
        <w:rFonts w:hint="eastAsia"/>
      </w:rPr>
    </w:lvl>
    <w:lvl w:ilvl="7">
      <w:start w:val="1"/>
      <w:numFmt w:val="decimal"/>
      <w:lvlText w:val="%1-%2、%3.%4.%5.%6.%7.%8."/>
      <w:lvlJc w:val="left"/>
      <w:pPr>
        <w:tabs>
          <w:tab w:val="num" w:pos="-1185"/>
        </w:tabs>
        <w:ind w:left="-1185" w:hanging="705"/>
      </w:pPr>
      <w:rPr>
        <w:rFonts w:hint="eastAsia"/>
      </w:rPr>
    </w:lvl>
    <w:lvl w:ilvl="8">
      <w:start w:val="1"/>
      <w:numFmt w:val="decimal"/>
      <w:lvlText w:val="%1-%2、%3.%4.%5.%6.%7.%8.%9."/>
      <w:lvlJc w:val="left"/>
      <w:pPr>
        <w:tabs>
          <w:tab w:val="num" w:pos="-1455"/>
        </w:tabs>
        <w:ind w:left="-1455" w:hanging="70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83"/>
    <w:rsid w:val="00217805"/>
    <w:rsid w:val="002A2083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C81C"/>
  <w15:chartTrackingRefBased/>
  <w15:docId w15:val="{6331CD16-73D9-49B0-9C4E-0EBFDBE4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8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A2083"/>
    <w:pPr>
      <w:ind w:left="-360"/>
      <w:jc w:val="left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semiHidden/>
    <w:rsid w:val="002A2083"/>
    <w:rPr>
      <w:rFonts w:ascii="Times New Roman" w:eastAsia="SimSun" w:hAnsi="Times New Roman" w:cs="Times New Roman"/>
      <w:kern w:val="2"/>
      <w:sz w:val="3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2021-10-18T12:48:00Z</dcterms:created>
  <dcterms:modified xsi:type="dcterms:W3CDTF">2021-10-18T12:52:00Z</dcterms:modified>
</cp:coreProperties>
</file>